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5204" w14:textId="3FB83127" w:rsidR="009C3D6E" w:rsidRDefault="000742B1" w:rsidP="009C3D6E">
      <w:pPr>
        <w:spacing w:after="0"/>
        <w:jc w:val="right"/>
        <w:rPr>
          <w:rFonts w:ascii="Etelka Light" w:hAnsi="Etelka Light"/>
          <w:b/>
          <w:bCs/>
          <w:color w:val="FFFFFF" w:themeColor="background1"/>
          <w:highlight w:val="black"/>
        </w:rPr>
      </w:pPr>
      <w:r>
        <w:rPr>
          <w:rFonts w:ascii="Etelka Light" w:hAnsi="Etelka Light"/>
          <w:b/>
          <w:bCs/>
          <w:sz w:val="20"/>
          <w:szCs w:val="20"/>
        </w:rPr>
        <w:t>17</w:t>
      </w:r>
      <w:r w:rsidR="004C53B7" w:rsidRPr="0000439F">
        <w:rPr>
          <w:rFonts w:ascii="Etelka Light" w:hAnsi="Etelka Light"/>
          <w:b/>
          <w:bCs/>
          <w:sz w:val="20"/>
          <w:szCs w:val="20"/>
        </w:rPr>
        <w:t xml:space="preserve">. </w:t>
      </w:r>
      <w:r w:rsidR="009C3D6E">
        <w:rPr>
          <w:rFonts w:ascii="Etelka Light" w:hAnsi="Etelka Light"/>
          <w:b/>
          <w:bCs/>
          <w:sz w:val="20"/>
          <w:szCs w:val="20"/>
        </w:rPr>
        <w:t xml:space="preserve">října </w:t>
      </w:r>
      <w:r w:rsidR="004C53B7" w:rsidRPr="0000439F">
        <w:rPr>
          <w:rFonts w:ascii="Etelka Light" w:hAnsi="Etelka Light"/>
          <w:b/>
          <w:bCs/>
          <w:sz w:val="20"/>
          <w:szCs w:val="20"/>
        </w:rPr>
        <w:t>2024</w:t>
      </w:r>
    </w:p>
    <w:p w14:paraId="4A8E39E0" w14:textId="77777777" w:rsidR="009C3D6E" w:rsidRDefault="009C3D6E" w:rsidP="00CD339E">
      <w:pPr>
        <w:jc w:val="both"/>
        <w:rPr>
          <w:rFonts w:ascii="Etelka Light" w:hAnsi="Etelka Light"/>
          <w:b/>
          <w:bCs/>
          <w:color w:val="FFFFFF" w:themeColor="background1"/>
          <w:highlight w:val="black"/>
        </w:rPr>
      </w:pPr>
    </w:p>
    <w:p w14:paraId="4F2D6567" w14:textId="56110556" w:rsidR="00E40073" w:rsidRPr="00863D00" w:rsidRDefault="00A90D79" w:rsidP="00863D00">
      <w:pPr>
        <w:spacing w:line="240" w:lineRule="auto"/>
        <w:rPr>
          <w:rFonts w:ascii="Etelka Light" w:hAnsi="Etelka Light"/>
          <w:b/>
          <w:bCs/>
          <w:color w:val="FFFFFF" w:themeColor="background1"/>
          <w:highlight w:val="black"/>
        </w:rPr>
      </w:pPr>
      <w:r>
        <w:rPr>
          <w:rFonts w:ascii="Etelka Light" w:hAnsi="Etelka Light"/>
          <w:b/>
          <w:bCs/>
          <w:color w:val="FFFFFF" w:themeColor="background1"/>
          <w:highlight w:val="black"/>
        </w:rPr>
        <w:t>J</w:t>
      </w:r>
      <w:r w:rsidR="00697823">
        <w:rPr>
          <w:rFonts w:ascii="Etelka Light" w:hAnsi="Etelka Light"/>
          <w:b/>
          <w:bCs/>
          <w:color w:val="FFFFFF" w:themeColor="background1"/>
          <w:highlight w:val="black"/>
        </w:rPr>
        <w:t>ANÁČKOVA FILHARMONIE OSTRAVA</w:t>
      </w:r>
      <w:r>
        <w:rPr>
          <w:rFonts w:ascii="Etelka Light" w:hAnsi="Etelka Light"/>
          <w:b/>
          <w:bCs/>
          <w:color w:val="FFFFFF" w:themeColor="background1"/>
          <w:highlight w:val="black"/>
        </w:rPr>
        <w:t xml:space="preserve"> ZAVRŠÍ </w:t>
      </w:r>
      <w:r w:rsidR="008775F3">
        <w:rPr>
          <w:rFonts w:ascii="Etelka Light" w:hAnsi="Etelka Light"/>
          <w:b/>
          <w:bCs/>
          <w:color w:val="FFFFFF" w:themeColor="background1"/>
          <w:highlight w:val="black"/>
        </w:rPr>
        <w:t xml:space="preserve">PĚTICÍ KONCERTŮ </w:t>
      </w:r>
      <w:r>
        <w:rPr>
          <w:rFonts w:ascii="Etelka Light" w:hAnsi="Etelka Light"/>
          <w:b/>
          <w:bCs/>
          <w:color w:val="FFFFFF" w:themeColor="background1"/>
          <w:highlight w:val="black"/>
        </w:rPr>
        <w:t>OSLAVY 20 LET ANETY LANGEROVÉ NA ČESKÉ HUDEBNÍ SCÉNĚ</w:t>
      </w:r>
      <w:r w:rsidR="00863D00">
        <w:rPr>
          <w:rFonts w:ascii="Etelka Light" w:hAnsi="Etelka Light"/>
          <w:b/>
          <w:bCs/>
          <w:color w:val="FFFFFF" w:themeColor="background1"/>
          <w:highlight w:val="black"/>
        </w:rPr>
        <w:br/>
      </w:r>
    </w:p>
    <w:p w14:paraId="2C66AFEC" w14:textId="3D8F77DC" w:rsidR="009C3D6E" w:rsidRDefault="009C3D6E" w:rsidP="00CD339E">
      <w:pPr>
        <w:jc w:val="both"/>
        <w:rPr>
          <w:rFonts w:ascii="Etelka Light" w:hAnsi="Etelka Light"/>
          <w:b/>
          <w:bCs/>
        </w:rPr>
      </w:pPr>
      <w:r>
        <w:rPr>
          <w:rFonts w:ascii="Etelka Light" w:hAnsi="Etelka Light"/>
          <w:b/>
          <w:bCs/>
        </w:rPr>
        <w:t>Ostravskou filharmonii čeká první ze série crossoverových koncertů</w:t>
      </w:r>
      <w:r w:rsidR="006F32A1">
        <w:rPr>
          <w:rFonts w:ascii="Etelka Light" w:hAnsi="Etelka Light"/>
          <w:b/>
          <w:bCs/>
        </w:rPr>
        <w:t xml:space="preserve"> </w:t>
      </w:r>
      <w:r w:rsidR="00A95F89">
        <w:rPr>
          <w:rFonts w:ascii="Etelka Light" w:hAnsi="Etelka Light"/>
          <w:b/>
          <w:bCs/>
        </w:rPr>
        <w:t xml:space="preserve">Cyklu G </w:t>
      </w:r>
      <w:r w:rsidR="006F32A1">
        <w:rPr>
          <w:rFonts w:ascii="Etelka Light" w:hAnsi="Etelka Light"/>
          <w:b/>
          <w:bCs/>
        </w:rPr>
        <w:t>v</w:t>
      </w:r>
      <w:r w:rsidR="00E40073">
        <w:rPr>
          <w:rFonts w:ascii="Etelka Light" w:hAnsi="Etelka Light"/>
          <w:b/>
          <w:bCs/>
        </w:rPr>
        <w:t> rámci její</w:t>
      </w:r>
      <w:r w:rsidR="006F32A1">
        <w:rPr>
          <w:rFonts w:ascii="Etelka Light" w:hAnsi="Etelka Light"/>
          <w:b/>
          <w:bCs/>
        </w:rPr>
        <w:t> 71. koncertní sezón</w:t>
      </w:r>
      <w:r w:rsidR="00E40073">
        <w:rPr>
          <w:rFonts w:ascii="Etelka Light" w:hAnsi="Etelka Light"/>
          <w:b/>
          <w:bCs/>
        </w:rPr>
        <w:t>y</w:t>
      </w:r>
      <w:r w:rsidR="006F32A1">
        <w:rPr>
          <w:rFonts w:ascii="Etelka Light" w:hAnsi="Etelka Light"/>
          <w:b/>
          <w:bCs/>
        </w:rPr>
        <w:t xml:space="preserve">. </w:t>
      </w:r>
      <w:r w:rsidR="00E40073">
        <w:rPr>
          <w:rFonts w:ascii="Etelka Light" w:hAnsi="Etelka Light"/>
          <w:b/>
          <w:bCs/>
        </w:rPr>
        <w:t xml:space="preserve">Tímto koncertem bude říjnové vystoupení </w:t>
      </w:r>
      <w:r w:rsidR="006F32A1">
        <w:rPr>
          <w:rFonts w:ascii="Etelka Light" w:hAnsi="Etelka Light"/>
          <w:b/>
          <w:bCs/>
        </w:rPr>
        <w:t xml:space="preserve">s jednou z </w:t>
      </w:r>
      <w:r>
        <w:rPr>
          <w:rFonts w:ascii="Etelka Light" w:hAnsi="Etelka Light"/>
          <w:b/>
          <w:bCs/>
        </w:rPr>
        <w:t>nejznámějších českých zpěvaček, Anet</w:t>
      </w:r>
      <w:r w:rsidR="006F32A1">
        <w:rPr>
          <w:rFonts w:ascii="Etelka Light" w:hAnsi="Etelka Light"/>
          <w:b/>
          <w:bCs/>
        </w:rPr>
        <w:t>ou</w:t>
      </w:r>
      <w:r>
        <w:rPr>
          <w:rFonts w:ascii="Etelka Light" w:hAnsi="Etelka Light"/>
          <w:b/>
          <w:bCs/>
        </w:rPr>
        <w:t xml:space="preserve"> Langerov</w:t>
      </w:r>
      <w:r w:rsidR="006F32A1">
        <w:rPr>
          <w:rFonts w:ascii="Etelka Light" w:hAnsi="Etelka Light"/>
          <w:b/>
          <w:bCs/>
        </w:rPr>
        <w:t>ou</w:t>
      </w:r>
      <w:r>
        <w:rPr>
          <w:rFonts w:ascii="Etelka Light" w:hAnsi="Etelka Light"/>
          <w:b/>
          <w:bCs/>
        </w:rPr>
        <w:t xml:space="preserve">, </w:t>
      </w:r>
      <w:r w:rsidR="006F32A1">
        <w:rPr>
          <w:rFonts w:ascii="Etelka Light" w:hAnsi="Etelka Light"/>
          <w:b/>
          <w:bCs/>
        </w:rPr>
        <w:t xml:space="preserve">která </w:t>
      </w:r>
      <w:r>
        <w:rPr>
          <w:rFonts w:ascii="Etelka Light" w:hAnsi="Etelka Light"/>
          <w:b/>
          <w:bCs/>
        </w:rPr>
        <w:t>slaví 20 let na české hudební scéně</w:t>
      </w:r>
      <w:r w:rsidR="006F32A1">
        <w:rPr>
          <w:rFonts w:ascii="Etelka Light" w:hAnsi="Etelka Light"/>
          <w:b/>
          <w:bCs/>
        </w:rPr>
        <w:t>. Ostravský koncert</w:t>
      </w:r>
      <w:r w:rsidR="005C2811">
        <w:rPr>
          <w:rFonts w:ascii="Etelka Light" w:hAnsi="Etelka Light"/>
          <w:b/>
          <w:bCs/>
        </w:rPr>
        <w:t xml:space="preserve"> </w:t>
      </w:r>
      <w:r w:rsidR="00A95F89">
        <w:rPr>
          <w:rFonts w:ascii="Etelka Light" w:hAnsi="Etelka Light"/>
          <w:b/>
          <w:bCs/>
        </w:rPr>
        <w:t>se v Multifunkční aule Gong odehraje 21. října</w:t>
      </w:r>
      <w:r w:rsidR="00960691">
        <w:rPr>
          <w:rFonts w:ascii="Etelka Light" w:hAnsi="Etelka Light"/>
          <w:b/>
          <w:bCs/>
        </w:rPr>
        <w:t>, v 18:00</w:t>
      </w:r>
      <w:r w:rsidR="00A95F89">
        <w:rPr>
          <w:rFonts w:ascii="Etelka Light" w:hAnsi="Etelka Light"/>
          <w:b/>
          <w:bCs/>
        </w:rPr>
        <w:t>,</w:t>
      </w:r>
      <w:r w:rsidR="005C2811">
        <w:rPr>
          <w:rFonts w:ascii="Etelka Light" w:hAnsi="Etelka Light"/>
          <w:b/>
          <w:bCs/>
        </w:rPr>
        <w:t xml:space="preserve"> a</w:t>
      </w:r>
      <w:r w:rsidR="006F32A1">
        <w:rPr>
          <w:rFonts w:ascii="Etelka Light" w:hAnsi="Etelka Light"/>
          <w:b/>
          <w:bCs/>
        </w:rPr>
        <w:t xml:space="preserve"> je jedn</w:t>
      </w:r>
      <w:r w:rsidR="00A95F89">
        <w:rPr>
          <w:rFonts w:ascii="Etelka Light" w:hAnsi="Etelka Light"/>
          <w:b/>
          <w:bCs/>
        </w:rPr>
        <w:t>ím</w:t>
      </w:r>
      <w:r w:rsidR="006F32A1">
        <w:rPr>
          <w:rFonts w:ascii="Etelka Light" w:hAnsi="Etelka Light"/>
          <w:b/>
          <w:bCs/>
        </w:rPr>
        <w:t xml:space="preserve"> z</w:t>
      </w:r>
      <w:r w:rsidR="00B72E43">
        <w:rPr>
          <w:rFonts w:ascii="Etelka Light" w:hAnsi="Etelka Light"/>
          <w:b/>
          <w:bCs/>
        </w:rPr>
        <w:t> pěti p</w:t>
      </w:r>
      <w:r w:rsidR="00E40073">
        <w:rPr>
          <w:rFonts w:ascii="Etelka Light" w:hAnsi="Etelka Light"/>
          <w:b/>
          <w:bCs/>
        </w:rPr>
        <w:t>lánovaných koncertů</w:t>
      </w:r>
      <w:r w:rsidR="006F32A1">
        <w:rPr>
          <w:rFonts w:ascii="Etelka Light" w:hAnsi="Etelka Light"/>
          <w:b/>
          <w:bCs/>
        </w:rPr>
        <w:t>, kterými</w:t>
      </w:r>
      <w:r w:rsidR="00B210BE">
        <w:rPr>
          <w:rFonts w:ascii="Etelka Light" w:hAnsi="Etelka Light"/>
          <w:b/>
          <w:bCs/>
        </w:rPr>
        <w:t xml:space="preserve"> její oslavy vyvrcholí</w:t>
      </w:r>
      <w:r w:rsidR="00B7530F">
        <w:rPr>
          <w:rFonts w:ascii="Etelka Light" w:hAnsi="Etelka Light"/>
          <w:b/>
          <w:bCs/>
        </w:rPr>
        <w:t>.</w:t>
      </w:r>
      <w:r w:rsidR="00B210BE">
        <w:rPr>
          <w:rFonts w:ascii="Etelka Light" w:hAnsi="Etelka Light"/>
          <w:b/>
          <w:bCs/>
        </w:rPr>
        <w:t xml:space="preserve"> </w:t>
      </w:r>
      <w:r w:rsidR="00B7530F">
        <w:rPr>
          <w:rFonts w:ascii="Etelka Light" w:hAnsi="Etelka Light"/>
          <w:b/>
          <w:bCs/>
        </w:rPr>
        <w:t>S</w:t>
      </w:r>
      <w:r w:rsidR="006F32A1">
        <w:rPr>
          <w:rFonts w:ascii="Etelka Light" w:hAnsi="Etelka Light"/>
          <w:b/>
          <w:bCs/>
        </w:rPr>
        <w:t>polu s Janáčkovou filharmonií Ostrava</w:t>
      </w:r>
      <w:r w:rsidR="008775F3">
        <w:rPr>
          <w:rFonts w:ascii="Etelka Light" w:hAnsi="Etelka Light"/>
          <w:b/>
          <w:bCs/>
        </w:rPr>
        <w:t xml:space="preserve"> a smyčcovým triem</w:t>
      </w:r>
      <w:r w:rsidR="00B210BE">
        <w:rPr>
          <w:rFonts w:ascii="Etelka Light" w:hAnsi="Etelka Light"/>
          <w:b/>
          <w:bCs/>
        </w:rPr>
        <w:t xml:space="preserve"> tak</w:t>
      </w:r>
      <w:r w:rsidR="006F32A1">
        <w:rPr>
          <w:rFonts w:ascii="Etelka Light" w:hAnsi="Etelka Light"/>
          <w:b/>
          <w:bCs/>
        </w:rPr>
        <w:t xml:space="preserve"> posluchačům přinese průřez své dvacetileté tvorby</w:t>
      </w:r>
      <w:r w:rsidR="008775F3">
        <w:rPr>
          <w:rFonts w:ascii="Etelka Light" w:hAnsi="Etelka Light"/>
          <w:b/>
          <w:bCs/>
        </w:rPr>
        <w:t xml:space="preserve"> za doprovodu symfonického orchestru</w:t>
      </w:r>
      <w:r w:rsidR="006F32A1">
        <w:rPr>
          <w:rFonts w:ascii="Etelka Light" w:hAnsi="Etelka Light"/>
          <w:b/>
          <w:bCs/>
        </w:rPr>
        <w:t>.</w:t>
      </w:r>
      <w:r w:rsidR="0054021E">
        <w:rPr>
          <w:rFonts w:ascii="Etelka Light" w:hAnsi="Etelka Light"/>
          <w:b/>
          <w:bCs/>
        </w:rPr>
        <w:t xml:space="preserve"> </w:t>
      </w:r>
      <w:r w:rsidR="00A95F89">
        <w:rPr>
          <w:rFonts w:ascii="Etelka Light" w:hAnsi="Etelka Light"/>
          <w:b/>
          <w:bCs/>
        </w:rPr>
        <w:t>Vše se odehraje</w:t>
      </w:r>
      <w:r w:rsidR="00A77BDA">
        <w:rPr>
          <w:rFonts w:ascii="Etelka Light" w:hAnsi="Etelka Light"/>
          <w:b/>
          <w:bCs/>
        </w:rPr>
        <w:t xml:space="preserve"> </w:t>
      </w:r>
      <w:r w:rsidR="00A95F89">
        <w:rPr>
          <w:rFonts w:ascii="Etelka Light" w:hAnsi="Etelka Light"/>
          <w:b/>
          <w:bCs/>
        </w:rPr>
        <w:t xml:space="preserve">pod vedením </w:t>
      </w:r>
      <w:r w:rsidR="00A77BDA">
        <w:rPr>
          <w:rFonts w:ascii="Etelka Light" w:hAnsi="Etelka Light"/>
          <w:b/>
          <w:bCs/>
        </w:rPr>
        <w:t xml:space="preserve">skvělé </w:t>
      </w:r>
      <w:r w:rsidR="00A95F89">
        <w:rPr>
          <w:rFonts w:ascii="Etelka Light" w:hAnsi="Etelka Light"/>
          <w:b/>
          <w:bCs/>
        </w:rPr>
        <w:t xml:space="preserve">dirigentky Aleny Hron. </w:t>
      </w:r>
      <w:r w:rsidR="00B27245">
        <w:rPr>
          <w:rFonts w:ascii="Etelka Light" w:hAnsi="Etelka Light"/>
          <w:b/>
          <w:bCs/>
        </w:rPr>
        <w:t>Zcela vyprodanému koncertu v Ostravě předcház</w:t>
      </w:r>
      <w:r w:rsidR="00B72E43">
        <w:rPr>
          <w:rFonts w:ascii="Etelka Light" w:hAnsi="Etelka Light"/>
          <w:b/>
          <w:bCs/>
        </w:rPr>
        <w:t xml:space="preserve">í </w:t>
      </w:r>
      <w:r w:rsidR="00E844E5">
        <w:rPr>
          <w:rFonts w:ascii="Etelka Light" w:hAnsi="Etelka Light"/>
          <w:b/>
          <w:bCs/>
        </w:rPr>
        <w:t>dva brněnské</w:t>
      </w:r>
      <w:r w:rsidR="00B27245">
        <w:rPr>
          <w:rFonts w:ascii="Etelka Light" w:hAnsi="Etelka Light"/>
          <w:b/>
          <w:bCs/>
        </w:rPr>
        <w:t xml:space="preserve"> a po něm JFO </w:t>
      </w:r>
      <w:r w:rsidR="00E844E5">
        <w:rPr>
          <w:rFonts w:ascii="Etelka Light" w:hAnsi="Etelka Light"/>
          <w:b/>
          <w:bCs/>
        </w:rPr>
        <w:t>čekají dvě zastávky v</w:t>
      </w:r>
      <w:r w:rsidR="0054021E">
        <w:rPr>
          <w:rFonts w:ascii="Etelka Light" w:hAnsi="Etelka Light"/>
          <w:b/>
          <w:bCs/>
        </w:rPr>
        <w:t> </w:t>
      </w:r>
      <w:r w:rsidR="00B27245">
        <w:rPr>
          <w:rFonts w:ascii="Etelka Light" w:hAnsi="Etelka Light"/>
          <w:b/>
          <w:bCs/>
        </w:rPr>
        <w:t>Pra</w:t>
      </w:r>
      <w:r w:rsidR="00E844E5">
        <w:rPr>
          <w:rFonts w:ascii="Etelka Light" w:hAnsi="Etelka Light"/>
          <w:b/>
          <w:bCs/>
        </w:rPr>
        <w:t>ze</w:t>
      </w:r>
      <w:r w:rsidR="0054021E">
        <w:rPr>
          <w:rFonts w:ascii="Etelka Light" w:hAnsi="Etelka Light"/>
          <w:b/>
          <w:bCs/>
        </w:rPr>
        <w:t xml:space="preserve">, na kterých se připojí také </w:t>
      </w:r>
      <w:proofErr w:type="spellStart"/>
      <w:r w:rsidR="0054021E">
        <w:rPr>
          <w:rFonts w:ascii="Etelka Light" w:hAnsi="Etelka Light"/>
          <w:b/>
          <w:bCs/>
        </w:rPr>
        <w:t>Maranatha</w:t>
      </w:r>
      <w:proofErr w:type="spellEnd"/>
      <w:r w:rsidR="0054021E">
        <w:rPr>
          <w:rFonts w:ascii="Etelka Light" w:hAnsi="Etelka Light"/>
          <w:b/>
          <w:bCs/>
        </w:rPr>
        <w:t xml:space="preserve"> Gospel </w:t>
      </w:r>
      <w:proofErr w:type="spellStart"/>
      <w:r w:rsidR="0054021E">
        <w:rPr>
          <w:rFonts w:ascii="Etelka Light" w:hAnsi="Etelka Light"/>
          <w:b/>
          <w:bCs/>
        </w:rPr>
        <w:t>Choir</w:t>
      </w:r>
      <w:proofErr w:type="spellEnd"/>
      <w:r w:rsidR="0054021E">
        <w:rPr>
          <w:rFonts w:ascii="Etelka Light" w:hAnsi="Etelka Light"/>
          <w:b/>
          <w:bCs/>
        </w:rPr>
        <w:t>. Na pražské koncerty jsou</w:t>
      </w:r>
      <w:r w:rsidR="00B7530F">
        <w:rPr>
          <w:rFonts w:ascii="Etelka Light" w:hAnsi="Etelka Light"/>
          <w:b/>
          <w:bCs/>
        </w:rPr>
        <w:t xml:space="preserve"> k dispozici poslední volné vstupenky</w:t>
      </w:r>
      <w:r w:rsidR="00B27245">
        <w:rPr>
          <w:rFonts w:ascii="Etelka Light" w:hAnsi="Etelka Light"/>
          <w:b/>
          <w:bCs/>
        </w:rPr>
        <w:t>.</w:t>
      </w:r>
    </w:p>
    <w:p w14:paraId="72ECE5AB" w14:textId="0E3A8824" w:rsidR="000159EB" w:rsidRDefault="00960691" w:rsidP="00960691">
      <w:pPr>
        <w:jc w:val="both"/>
        <w:rPr>
          <w:rFonts w:ascii="Etelka Light" w:hAnsi="Etelka Light"/>
        </w:rPr>
      </w:pPr>
      <w:r>
        <w:rPr>
          <w:rFonts w:ascii="Etelka Light" w:hAnsi="Etelka Light"/>
        </w:rPr>
        <w:t>Jedna z nejpopulárnějších zpěvaček tuzemské scény</w:t>
      </w:r>
      <w:r w:rsidR="00793425">
        <w:rPr>
          <w:rFonts w:ascii="Etelka Light" w:hAnsi="Etelka Light"/>
        </w:rPr>
        <w:t xml:space="preserve">, působící již 20 let, </w:t>
      </w:r>
      <w:r w:rsidR="005C2811">
        <w:rPr>
          <w:rFonts w:ascii="Etelka Light" w:hAnsi="Etelka Light"/>
        </w:rPr>
        <w:t xml:space="preserve">vystavěla </w:t>
      </w:r>
      <w:r w:rsidR="003D28F6" w:rsidRPr="003D28F6">
        <w:rPr>
          <w:rFonts w:ascii="Etelka Light" w:hAnsi="Etelka Light"/>
        </w:rPr>
        <w:t xml:space="preserve">svou originální image na </w:t>
      </w:r>
      <w:r w:rsidR="005C2811">
        <w:rPr>
          <w:rFonts w:ascii="Etelka Light" w:hAnsi="Etelka Light"/>
        </w:rPr>
        <w:t>autorských</w:t>
      </w:r>
      <w:r w:rsidR="003D28F6" w:rsidRPr="003D28F6">
        <w:rPr>
          <w:rFonts w:ascii="Etelka Light" w:hAnsi="Etelka Light"/>
        </w:rPr>
        <w:t xml:space="preserve"> písních.</w:t>
      </w:r>
      <w:r w:rsidR="003D28F6">
        <w:rPr>
          <w:rFonts w:ascii="Etelka Light" w:hAnsi="Etelka Light"/>
        </w:rPr>
        <w:t xml:space="preserve"> </w:t>
      </w:r>
      <w:r w:rsidR="003D28F6" w:rsidRPr="003D28F6">
        <w:rPr>
          <w:rFonts w:ascii="Etelka Light" w:hAnsi="Etelka Light"/>
        </w:rPr>
        <w:t xml:space="preserve">Její osobitý hudební styl umocní </w:t>
      </w:r>
      <w:r w:rsidR="005C2811">
        <w:rPr>
          <w:rFonts w:ascii="Etelka Light" w:hAnsi="Etelka Light"/>
        </w:rPr>
        <w:t xml:space="preserve">přibližně </w:t>
      </w:r>
      <w:r w:rsidR="008652AB">
        <w:rPr>
          <w:rFonts w:ascii="Etelka Light" w:hAnsi="Etelka Light"/>
        </w:rPr>
        <w:t>padesát</w:t>
      </w:r>
      <w:r w:rsidR="005C2811">
        <w:rPr>
          <w:rFonts w:ascii="Etelka Light" w:hAnsi="Etelka Light"/>
        </w:rPr>
        <w:t xml:space="preserve"> </w:t>
      </w:r>
      <w:r w:rsidR="003D28F6" w:rsidRPr="003D28F6">
        <w:rPr>
          <w:rFonts w:ascii="Etelka Light" w:hAnsi="Etelka Light"/>
        </w:rPr>
        <w:t>filharmoniků, kte</w:t>
      </w:r>
      <w:r w:rsidR="000159EB">
        <w:rPr>
          <w:rFonts w:ascii="Etelka Light" w:hAnsi="Etelka Light"/>
        </w:rPr>
        <w:t xml:space="preserve">ří </w:t>
      </w:r>
      <w:r w:rsidR="003D28F6" w:rsidRPr="003D28F6">
        <w:rPr>
          <w:rFonts w:ascii="Etelka Light" w:hAnsi="Etelka Light"/>
        </w:rPr>
        <w:t xml:space="preserve">se spolu s </w:t>
      </w:r>
      <w:r w:rsidR="005C2811">
        <w:rPr>
          <w:rFonts w:ascii="Etelka Light" w:hAnsi="Etelka Light"/>
        </w:rPr>
        <w:t>její</w:t>
      </w:r>
      <w:r w:rsidR="003D28F6" w:rsidRPr="003D28F6">
        <w:rPr>
          <w:rFonts w:ascii="Etelka Light" w:hAnsi="Etelka Light"/>
        </w:rPr>
        <w:t xml:space="preserve"> kapelou spojí na jednom pódiu.</w:t>
      </w:r>
      <w:r w:rsidR="00793425">
        <w:rPr>
          <w:rFonts w:ascii="Etelka Light" w:hAnsi="Etelka Light"/>
        </w:rPr>
        <w:t xml:space="preserve"> </w:t>
      </w:r>
      <w:r w:rsidR="009E02D3" w:rsidRPr="009E02D3">
        <w:rPr>
          <w:rFonts w:ascii="Etelka Light" w:hAnsi="Etelka Light"/>
          <w:i/>
          <w:iCs/>
        </w:rPr>
        <w:t>„</w:t>
      </w:r>
      <w:r w:rsidR="00BE229F">
        <w:rPr>
          <w:rFonts w:ascii="Etelka Light" w:hAnsi="Etelka Light"/>
          <w:i/>
          <w:iCs/>
        </w:rPr>
        <w:t>Od</w:t>
      </w:r>
      <w:r w:rsidR="008775F3">
        <w:rPr>
          <w:rFonts w:ascii="Etelka Light" w:hAnsi="Etelka Light"/>
          <w:i/>
          <w:iCs/>
        </w:rPr>
        <w:t xml:space="preserve"> našeho</w:t>
      </w:r>
      <w:r w:rsidR="00BE229F">
        <w:rPr>
          <w:rFonts w:ascii="Etelka Light" w:hAnsi="Etelka Light"/>
          <w:i/>
          <w:iCs/>
        </w:rPr>
        <w:t xml:space="preserve"> posledního koncertu s</w:t>
      </w:r>
      <w:r w:rsidR="005C2811">
        <w:rPr>
          <w:rFonts w:ascii="Etelka Light" w:hAnsi="Etelka Light"/>
          <w:i/>
          <w:iCs/>
        </w:rPr>
        <w:t> </w:t>
      </w:r>
      <w:r w:rsidR="00BE229F">
        <w:rPr>
          <w:rFonts w:ascii="Etelka Light" w:hAnsi="Etelka Light"/>
          <w:i/>
          <w:iCs/>
        </w:rPr>
        <w:t>Anetou</w:t>
      </w:r>
      <w:r w:rsidR="005C2811">
        <w:rPr>
          <w:rFonts w:ascii="Etelka Light" w:hAnsi="Etelka Light"/>
          <w:i/>
          <w:iCs/>
        </w:rPr>
        <w:t xml:space="preserve"> Langerovou</w:t>
      </w:r>
      <w:r w:rsidR="00BE229F">
        <w:rPr>
          <w:rFonts w:ascii="Etelka Light" w:hAnsi="Etelka Light"/>
          <w:i/>
          <w:iCs/>
        </w:rPr>
        <w:t xml:space="preserve"> uplynuly dva roky</w:t>
      </w:r>
      <w:r w:rsidR="00406EB5">
        <w:rPr>
          <w:rFonts w:ascii="Etelka Light" w:hAnsi="Etelka Light"/>
          <w:i/>
          <w:iCs/>
        </w:rPr>
        <w:t xml:space="preserve">. </w:t>
      </w:r>
      <w:r w:rsidR="008652AB">
        <w:rPr>
          <w:rFonts w:ascii="Etelka Light" w:hAnsi="Etelka Light"/>
          <w:i/>
          <w:iCs/>
        </w:rPr>
        <w:t>Každé setkání bylo svým způsobem nezapomenutelné, ale t</w:t>
      </w:r>
      <w:r w:rsidR="008652AB" w:rsidRPr="003D28F6">
        <w:rPr>
          <w:rFonts w:ascii="Etelka Light" w:hAnsi="Etelka Light"/>
          <w:i/>
          <w:iCs/>
        </w:rPr>
        <w:t>ato</w:t>
      </w:r>
      <w:r w:rsidR="008652AB">
        <w:rPr>
          <w:rFonts w:ascii="Etelka Light" w:hAnsi="Etelka Light"/>
          <w:i/>
          <w:iCs/>
        </w:rPr>
        <w:t>,</w:t>
      </w:r>
      <w:r w:rsidR="008652AB" w:rsidRPr="003D28F6">
        <w:rPr>
          <w:rFonts w:ascii="Etelka Light" w:hAnsi="Etelka Light"/>
          <w:i/>
          <w:iCs/>
        </w:rPr>
        <w:t xml:space="preserve"> v pořadí již </w:t>
      </w:r>
      <w:r w:rsidR="008652AB">
        <w:rPr>
          <w:rFonts w:ascii="Etelka Light" w:hAnsi="Etelka Light"/>
          <w:i/>
          <w:iCs/>
        </w:rPr>
        <w:t>třetí</w:t>
      </w:r>
      <w:r w:rsidR="008652AB" w:rsidRPr="003D28F6">
        <w:rPr>
          <w:rFonts w:ascii="Etelka Light" w:hAnsi="Etelka Light"/>
          <w:i/>
          <w:iCs/>
        </w:rPr>
        <w:t>, spolupráce bude</w:t>
      </w:r>
      <w:r w:rsidR="008652AB">
        <w:rPr>
          <w:rFonts w:ascii="Etelka Light" w:hAnsi="Etelka Light"/>
          <w:i/>
          <w:iCs/>
        </w:rPr>
        <w:t xml:space="preserve"> opravdu</w:t>
      </w:r>
      <w:r w:rsidR="008652AB" w:rsidRPr="003D28F6">
        <w:rPr>
          <w:rFonts w:ascii="Etelka Light" w:hAnsi="Etelka Light"/>
          <w:i/>
          <w:iCs/>
        </w:rPr>
        <w:t xml:space="preserve"> vyvrcholením </w:t>
      </w:r>
      <w:r w:rsidR="008652AB">
        <w:rPr>
          <w:rFonts w:ascii="Etelka Light" w:hAnsi="Etelka Light"/>
          <w:i/>
          <w:iCs/>
        </w:rPr>
        <w:t xml:space="preserve">její dvacetileté </w:t>
      </w:r>
      <w:r w:rsidR="00B7530F">
        <w:rPr>
          <w:rFonts w:ascii="Etelka Light" w:hAnsi="Etelka Light"/>
          <w:i/>
          <w:iCs/>
        </w:rPr>
        <w:t>tvůrčí práce na hudebním poli</w:t>
      </w:r>
      <w:r w:rsidR="008652AB">
        <w:rPr>
          <w:rFonts w:ascii="Etelka Light" w:hAnsi="Etelka Light"/>
          <w:i/>
          <w:iCs/>
        </w:rPr>
        <w:t xml:space="preserve"> a je pro nás ctí být toho součástí</w:t>
      </w:r>
      <w:r w:rsidR="00406EB5">
        <w:rPr>
          <w:rFonts w:ascii="Etelka Light" w:hAnsi="Etelka Light"/>
          <w:i/>
          <w:iCs/>
        </w:rPr>
        <w:t>,</w:t>
      </w:r>
      <w:r w:rsidR="009E02D3" w:rsidRPr="009E02D3">
        <w:rPr>
          <w:rFonts w:ascii="Etelka Light" w:hAnsi="Etelka Light"/>
          <w:i/>
          <w:iCs/>
        </w:rPr>
        <w:t xml:space="preserve">“ </w:t>
      </w:r>
      <w:r w:rsidR="009E02D3" w:rsidRPr="00A90D79">
        <w:rPr>
          <w:rFonts w:ascii="Etelka Light" w:hAnsi="Etelka Light"/>
          <w:b/>
          <w:bCs/>
        </w:rPr>
        <w:t>říká Jan Žemla, ředitel J</w:t>
      </w:r>
      <w:r w:rsidR="00933C3D">
        <w:rPr>
          <w:rFonts w:ascii="Etelka Light" w:hAnsi="Etelka Light"/>
          <w:b/>
          <w:bCs/>
        </w:rPr>
        <w:t>FO.</w:t>
      </w:r>
    </w:p>
    <w:p w14:paraId="58ABC3C1" w14:textId="110FCDF5" w:rsidR="00960691" w:rsidRDefault="005C2811" w:rsidP="00960691">
      <w:pPr>
        <w:jc w:val="both"/>
        <w:rPr>
          <w:rFonts w:ascii="Etelka Light" w:hAnsi="Etelka Light"/>
        </w:rPr>
      </w:pPr>
      <w:r w:rsidRPr="00B72E43">
        <w:rPr>
          <w:rFonts w:ascii="Etelka Light" w:hAnsi="Etelka Light"/>
        </w:rPr>
        <w:t>Anetu Langerovou dopr</w:t>
      </w:r>
      <w:r w:rsidR="00B72E43" w:rsidRPr="00B72E43">
        <w:rPr>
          <w:rFonts w:ascii="Etelka Light" w:hAnsi="Etelka Light"/>
        </w:rPr>
        <w:t>o</w:t>
      </w:r>
      <w:r w:rsidRPr="00B72E43">
        <w:rPr>
          <w:rFonts w:ascii="Etelka Light" w:hAnsi="Etelka Light"/>
        </w:rPr>
        <w:t>vodí nejen její kapela a smyčcové trio, ale také Janáčkova filharmonie Ostrava.</w:t>
      </w:r>
      <w:r>
        <w:rPr>
          <w:rFonts w:ascii="Etelka Light" w:hAnsi="Etelka Light"/>
          <w:i/>
          <w:iCs/>
        </w:rPr>
        <w:t xml:space="preserve"> </w:t>
      </w:r>
      <w:r w:rsidR="00960691" w:rsidRPr="006B0532">
        <w:rPr>
          <w:rFonts w:ascii="Etelka Light" w:hAnsi="Etelka Light"/>
          <w:i/>
          <w:iCs/>
        </w:rPr>
        <w:t>„V orchestrálních texturách se prolínají smyčcové nástroje s žesti a dřevy, tajuplným zvukem harfy nebo velkolepými tympány</w:t>
      </w:r>
      <w:r w:rsidR="00960691" w:rsidRPr="00A90D79">
        <w:rPr>
          <w:rFonts w:ascii="Etelka Light" w:hAnsi="Etelka Light"/>
          <w:i/>
          <w:iCs/>
        </w:rPr>
        <w:t>.</w:t>
      </w:r>
      <w:r w:rsidR="00A90D79" w:rsidRPr="00A90D79">
        <w:rPr>
          <w:rFonts w:ascii="Etelka Light" w:hAnsi="Etelka Light"/>
          <w:i/>
          <w:iCs/>
        </w:rPr>
        <w:t xml:space="preserve"> </w:t>
      </w:r>
      <w:r w:rsidR="00A90D79" w:rsidRPr="00A90D79">
        <w:rPr>
          <w:rFonts w:ascii="Etelka Light" w:hAnsi="Etelka Light" w:cstheme="minorHAnsi"/>
          <w:i/>
          <w:iCs/>
          <w:shd w:val="clear" w:color="auto" w:fill="FFFFFF"/>
        </w:rPr>
        <w:t xml:space="preserve">Zvuk se dynamicky proměňuje od nejtišších lyrických pasáží až po </w:t>
      </w:r>
      <w:proofErr w:type="spellStart"/>
      <w:r w:rsidR="00A90D79" w:rsidRPr="00A90D79">
        <w:rPr>
          <w:rFonts w:ascii="Etelka Light" w:hAnsi="Etelka Light" w:cstheme="minorHAnsi"/>
          <w:i/>
          <w:iCs/>
          <w:shd w:val="clear" w:color="auto" w:fill="FFFFFF"/>
        </w:rPr>
        <w:t>fortissima</w:t>
      </w:r>
      <w:proofErr w:type="spellEnd"/>
      <w:r w:rsidR="00A90D79" w:rsidRPr="00A90D79">
        <w:rPr>
          <w:rFonts w:ascii="Etelka Light" w:hAnsi="Etelka Light" w:cstheme="minorHAnsi"/>
          <w:i/>
          <w:iCs/>
          <w:shd w:val="clear" w:color="auto" w:fill="FFFFFF"/>
        </w:rPr>
        <w:t xml:space="preserve"> orchestrálního </w:t>
      </w:r>
      <w:proofErr w:type="spellStart"/>
      <w:r w:rsidR="00A90D79" w:rsidRPr="00A90D79">
        <w:rPr>
          <w:rFonts w:ascii="Etelka Light" w:hAnsi="Etelka Light" w:cstheme="minorHAnsi"/>
          <w:i/>
          <w:iCs/>
          <w:shd w:val="clear" w:color="auto" w:fill="FFFFFF"/>
        </w:rPr>
        <w:t>tutti</w:t>
      </w:r>
      <w:proofErr w:type="spellEnd"/>
      <w:r w:rsidR="00A90D79" w:rsidRPr="00A90D79">
        <w:rPr>
          <w:rFonts w:ascii="Etelka Light" w:hAnsi="Etelka Light" w:cstheme="minorHAnsi"/>
          <w:i/>
          <w:iCs/>
          <w:shd w:val="clear" w:color="auto" w:fill="FFFFFF"/>
        </w:rPr>
        <w:t>.</w:t>
      </w:r>
      <w:r w:rsidR="00A90D79" w:rsidRPr="00A90D79">
        <w:rPr>
          <w:rFonts w:cstheme="minorHAnsi"/>
          <w:i/>
          <w:iCs/>
          <w:shd w:val="clear" w:color="auto" w:fill="FFFFFF"/>
        </w:rPr>
        <w:t xml:space="preserve"> </w:t>
      </w:r>
      <w:r w:rsidR="00A90D79" w:rsidRPr="00A90D79">
        <w:rPr>
          <w:rFonts w:ascii="Etelka Light" w:hAnsi="Etelka Light" w:cstheme="minorHAnsi"/>
          <w:i/>
          <w:iCs/>
          <w:shd w:val="clear" w:color="auto" w:fill="FFFFFF"/>
        </w:rPr>
        <w:t>Bude to nejen barvité propojení zvuků dvou různých světů, hráčské schopnosti výjimečných muzikantů, ale nezapomínáme ani na vizuální stránku koncertu. Věřím, že to vše dohromady umocní zážitek, který si posluchači budou z koncertů odnášet</w:t>
      </w:r>
      <w:r w:rsidR="00A90D79">
        <w:rPr>
          <w:rFonts w:ascii="Etelka Light" w:hAnsi="Etelka Light" w:cstheme="minorHAnsi"/>
          <w:i/>
          <w:iCs/>
          <w:shd w:val="clear" w:color="auto" w:fill="FFFFFF"/>
        </w:rPr>
        <w:t>,</w:t>
      </w:r>
      <w:r w:rsidR="00960691" w:rsidRPr="00A90D79">
        <w:rPr>
          <w:rFonts w:ascii="Etelka Light" w:hAnsi="Etelka Light"/>
          <w:i/>
          <w:iCs/>
        </w:rPr>
        <w:t>“</w:t>
      </w:r>
      <w:r w:rsidR="00960691" w:rsidRPr="006B0532">
        <w:rPr>
          <w:rFonts w:ascii="Etelka Light" w:hAnsi="Etelka Light"/>
        </w:rPr>
        <w:t xml:space="preserve"> </w:t>
      </w:r>
      <w:r w:rsidR="00A90D79">
        <w:rPr>
          <w:rFonts w:ascii="Etelka Light" w:hAnsi="Etelka Light"/>
          <w:b/>
          <w:bCs/>
        </w:rPr>
        <w:t>přibližuje</w:t>
      </w:r>
      <w:r w:rsidR="00960691" w:rsidRPr="006B0532">
        <w:rPr>
          <w:rFonts w:ascii="Etelka Light" w:hAnsi="Etelka Light"/>
          <w:b/>
          <w:bCs/>
        </w:rPr>
        <w:t xml:space="preserve"> Aneta Langerová</w:t>
      </w:r>
      <w:r w:rsidR="00A90D79">
        <w:rPr>
          <w:rFonts w:ascii="Etelka Light" w:hAnsi="Etelka Light"/>
          <w:b/>
          <w:bCs/>
        </w:rPr>
        <w:t xml:space="preserve"> </w:t>
      </w:r>
      <w:r w:rsidR="00A90D79" w:rsidRPr="00A90D79">
        <w:rPr>
          <w:rFonts w:ascii="Etelka Light" w:hAnsi="Etelka Light"/>
        </w:rPr>
        <w:t>své zázračné koncerty</w:t>
      </w:r>
      <w:r w:rsidR="00960691" w:rsidRPr="00A90D79">
        <w:rPr>
          <w:rFonts w:ascii="Etelka Light" w:hAnsi="Etelka Light"/>
        </w:rPr>
        <w:t>.</w:t>
      </w:r>
      <w:r w:rsidR="00960691" w:rsidRPr="006B0532">
        <w:rPr>
          <w:rFonts w:ascii="Etelka Light" w:hAnsi="Etelka Light"/>
        </w:rPr>
        <w:t xml:space="preserve"> </w:t>
      </w:r>
      <w:r w:rsidR="00853EEB" w:rsidRPr="00071596">
        <w:rPr>
          <w:rFonts w:ascii="Etelka Light" w:hAnsi="Etelka Light"/>
        </w:rPr>
        <w:t>Všech pět crossoverových koncertů povede česká dirigentka</w:t>
      </w:r>
      <w:r>
        <w:rPr>
          <w:rFonts w:ascii="Etelka Light" w:hAnsi="Etelka Light"/>
        </w:rPr>
        <w:t xml:space="preserve"> Alena Hron</w:t>
      </w:r>
      <w:r w:rsidR="00853EEB" w:rsidRPr="00071596">
        <w:rPr>
          <w:rFonts w:ascii="Etelka Light" w:hAnsi="Etelka Light"/>
        </w:rPr>
        <w:t xml:space="preserve">, </w:t>
      </w:r>
      <w:r>
        <w:rPr>
          <w:rFonts w:ascii="Etelka Light" w:hAnsi="Etelka Light"/>
        </w:rPr>
        <w:t xml:space="preserve">první žena, </w:t>
      </w:r>
      <w:r w:rsidR="00B27245">
        <w:rPr>
          <w:rFonts w:ascii="Etelka Light" w:hAnsi="Etelka Light"/>
        </w:rPr>
        <w:t>jež</w:t>
      </w:r>
      <w:r>
        <w:rPr>
          <w:rFonts w:ascii="Etelka Light" w:hAnsi="Etelka Light"/>
        </w:rPr>
        <w:t xml:space="preserve"> se stala </w:t>
      </w:r>
      <w:proofErr w:type="spellStart"/>
      <w:r>
        <w:rPr>
          <w:rFonts w:ascii="Etelka Light" w:hAnsi="Etelka Light"/>
        </w:rPr>
        <w:t>šéfdirigentkou</w:t>
      </w:r>
      <w:proofErr w:type="spellEnd"/>
      <w:r>
        <w:rPr>
          <w:rFonts w:ascii="Etelka Light" w:hAnsi="Etelka Light"/>
        </w:rPr>
        <w:t xml:space="preserve"> </w:t>
      </w:r>
      <w:r w:rsidR="008775F3">
        <w:rPr>
          <w:rFonts w:ascii="Etelka Light" w:hAnsi="Etelka Light"/>
        </w:rPr>
        <w:t>Jihočeské filharmonie</w:t>
      </w:r>
      <w:r>
        <w:rPr>
          <w:rFonts w:ascii="Etelka Light" w:hAnsi="Etelka Light"/>
        </w:rPr>
        <w:t xml:space="preserve">. </w:t>
      </w:r>
      <w:r w:rsidR="00853EEB">
        <w:rPr>
          <w:rFonts w:ascii="Etelka Light" w:hAnsi="Etelka Light"/>
        </w:rPr>
        <w:t xml:space="preserve">Ten ostravský se uskuteční </w:t>
      </w:r>
      <w:r w:rsidR="0049246B">
        <w:rPr>
          <w:rFonts w:ascii="Etelka Light" w:hAnsi="Etelka Light"/>
        </w:rPr>
        <w:t xml:space="preserve">v Dolních Vítkovicích, v aule Gong </w:t>
      </w:r>
      <w:r w:rsidR="00960691">
        <w:rPr>
          <w:rFonts w:ascii="Etelka Light" w:hAnsi="Etelka Light"/>
        </w:rPr>
        <w:t>v pondělí</w:t>
      </w:r>
      <w:r w:rsidR="00960691" w:rsidRPr="00F1215E">
        <w:rPr>
          <w:rFonts w:ascii="Etelka Light" w:hAnsi="Etelka Light"/>
          <w:b/>
          <w:bCs/>
        </w:rPr>
        <w:t xml:space="preserve"> 2</w:t>
      </w:r>
      <w:r w:rsidR="00960691">
        <w:rPr>
          <w:rFonts w:ascii="Etelka Light" w:hAnsi="Etelka Light"/>
          <w:b/>
          <w:bCs/>
        </w:rPr>
        <w:t>1</w:t>
      </w:r>
      <w:r w:rsidR="00960691" w:rsidRPr="00F1215E">
        <w:rPr>
          <w:rFonts w:ascii="Etelka Light" w:hAnsi="Etelka Light"/>
          <w:b/>
          <w:bCs/>
        </w:rPr>
        <w:t>. října 2024</w:t>
      </w:r>
      <w:r w:rsidR="00960691">
        <w:rPr>
          <w:rFonts w:ascii="Etelka Light" w:hAnsi="Etelka Light"/>
        </w:rPr>
        <w:t xml:space="preserve"> od 18:00 hodin. </w:t>
      </w:r>
    </w:p>
    <w:p w14:paraId="61B49EAB" w14:textId="7D5D05A4" w:rsidR="00863D00" w:rsidRPr="00863D00" w:rsidRDefault="00A9663B" w:rsidP="00863D00">
      <w:pPr>
        <w:jc w:val="both"/>
        <w:rPr>
          <w:rFonts w:ascii="Etelka Light" w:hAnsi="Etelka Light"/>
        </w:rPr>
      </w:pPr>
      <w:r w:rsidRPr="00A9663B">
        <w:rPr>
          <w:rFonts w:ascii="Etelka Light" w:hAnsi="Etelka Light"/>
        </w:rPr>
        <w:t xml:space="preserve">Aneta Langerová </w:t>
      </w:r>
      <w:r w:rsidR="00404A76">
        <w:rPr>
          <w:rFonts w:ascii="Etelka Light" w:hAnsi="Etelka Light"/>
        </w:rPr>
        <w:t xml:space="preserve">je jednou z nejvýraznějších českých zpěvaček, její kariéra začala vítězstvím v prvním ročníku soutěže </w:t>
      </w:r>
      <w:r w:rsidRPr="00A9663B">
        <w:rPr>
          <w:rFonts w:ascii="Etelka Light" w:hAnsi="Etelka Light"/>
        </w:rPr>
        <w:t>Česko hledá Superstar</w:t>
      </w:r>
      <w:r w:rsidR="00404A76">
        <w:rPr>
          <w:rFonts w:ascii="Etelka Light" w:hAnsi="Etelka Light"/>
        </w:rPr>
        <w:t>, ale brzy se proslavila autorskou tvorbou. Za</w:t>
      </w:r>
      <w:r w:rsidRPr="00A9663B">
        <w:rPr>
          <w:rFonts w:ascii="Etelka Light" w:hAnsi="Etelka Light"/>
        </w:rPr>
        <w:t xml:space="preserve"> svých </w:t>
      </w:r>
      <w:r>
        <w:rPr>
          <w:rFonts w:ascii="Etelka Light" w:hAnsi="Etelka Light"/>
        </w:rPr>
        <w:t xml:space="preserve">pět </w:t>
      </w:r>
      <w:r w:rsidRPr="00A9663B">
        <w:rPr>
          <w:rFonts w:ascii="Etelka Light" w:hAnsi="Etelka Light"/>
        </w:rPr>
        <w:t>vydaných řadových alb získala nespočet hudebních ocenění</w:t>
      </w:r>
      <w:r w:rsidR="00404A76">
        <w:rPr>
          <w:rFonts w:ascii="Etelka Light" w:hAnsi="Etelka Light"/>
        </w:rPr>
        <w:t xml:space="preserve">, včetně </w:t>
      </w:r>
      <w:r w:rsidR="001F4103">
        <w:rPr>
          <w:rFonts w:ascii="Etelka Light" w:hAnsi="Etelka Light"/>
        </w:rPr>
        <w:t xml:space="preserve">Cen Anděl </w:t>
      </w:r>
      <w:r w:rsidR="00404A76">
        <w:rPr>
          <w:rFonts w:ascii="Etelka Light" w:hAnsi="Etelka Light"/>
        </w:rPr>
        <w:t>a</w:t>
      </w:r>
      <w:r w:rsidR="001F4103">
        <w:rPr>
          <w:rFonts w:ascii="Etelka Light" w:hAnsi="Etelka Light"/>
        </w:rPr>
        <w:t xml:space="preserve"> Česk</w:t>
      </w:r>
      <w:r w:rsidR="00404A76">
        <w:rPr>
          <w:rFonts w:ascii="Etelka Light" w:hAnsi="Etelka Light"/>
        </w:rPr>
        <w:t>ého</w:t>
      </w:r>
      <w:r w:rsidR="001F4103">
        <w:rPr>
          <w:rFonts w:ascii="Etelka Light" w:hAnsi="Etelka Light"/>
        </w:rPr>
        <w:t xml:space="preserve"> slavík</w:t>
      </w:r>
      <w:r w:rsidR="00404A76">
        <w:rPr>
          <w:rFonts w:ascii="Etelka Light" w:hAnsi="Etelka Light"/>
        </w:rPr>
        <w:t>a</w:t>
      </w:r>
      <w:r w:rsidR="001F4103">
        <w:rPr>
          <w:rFonts w:ascii="Etelka Light" w:hAnsi="Etelka Light"/>
        </w:rPr>
        <w:t>.</w:t>
      </w:r>
    </w:p>
    <w:p w14:paraId="600FAD67" w14:textId="77777777" w:rsidR="00863D00" w:rsidRDefault="00863D00" w:rsidP="0049246B">
      <w:pPr>
        <w:rPr>
          <w:rFonts w:ascii="Etelka Light" w:eastAsia="Etelka Light" w:hAnsi="Etelka Light" w:cs="Etelka Light"/>
          <w:b/>
          <w:bCs/>
        </w:rPr>
      </w:pPr>
    </w:p>
    <w:p w14:paraId="446AA8CD" w14:textId="74AE5C16" w:rsidR="0049246B" w:rsidRPr="0054021E" w:rsidRDefault="0049246B" w:rsidP="0049246B">
      <w:pPr>
        <w:rPr>
          <w:rFonts w:ascii="Etelka Light" w:eastAsia="Etelka Light" w:hAnsi="Etelka Light" w:cs="Etelka Light"/>
          <w:b/>
          <w:bCs/>
        </w:rPr>
      </w:pPr>
      <w:r w:rsidRPr="000159EB">
        <w:rPr>
          <w:rFonts w:ascii="Etelka Light" w:eastAsia="Etelka Light" w:hAnsi="Etelka Light" w:cs="Etelka Light"/>
          <w:b/>
          <w:bCs/>
        </w:rPr>
        <w:t>Aneta Langerová &amp; Janáčkova filharmonie Ostrava</w:t>
      </w:r>
      <w:r w:rsidRPr="000159EB">
        <w:rPr>
          <w:rFonts w:ascii="Etelka Light" w:eastAsia="Etelka Light" w:hAnsi="Etelka Light" w:cs="Etelka Light"/>
        </w:rPr>
        <w:br/>
      </w:r>
      <w:r w:rsidRPr="000159EB">
        <w:rPr>
          <w:rFonts w:ascii="Etelka Light" w:eastAsia="Etelka Light" w:hAnsi="Etelka Light" w:cs="Etelka Light"/>
          <w:b/>
          <w:bCs/>
        </w:rPr>
        <w:t>Zázračná písně krajina 20 LET Symfonická:</w:t>
      </w:r>
      <w:r w:rsidR="0054021E">
        <w:rPr>
          <w:rFonts w:ascii="Etelka Light" w:eastAsia="Etelka Light" w:hAnsi="Etelka Light" w:cs="Etelka Light"/>
          <w:b/>
          <w:bCs/>
        </w:rPr>
        <w:br/>
      </w:r>
      <w:r w:rsidRPr="000159EB">
        <w:rPr>
          <w:rFonts w:ascii="Etelka Light" w:eastAsia="Etelka Light" w:hAnsi="Etelka Light" w:cs="Etelka Light"/>
        </w:rPr>
        <w:br/>
        <w:t>17. 10. Brno, Mahenovo divadlo</w:t>
      </w:r>
      <w:r w:rsidRPr="000159EB">
        <w:rPr>
          <w:rFonts w:ascii="Etelka Light" w:eastAsia="Etelka Light" w:hAnsi="Etelka Light" w:cs="Etelka Light"/>
        </w:rPr>
        <w:br/>
      </w:r>
      <w:r w:rsidRPr="000159EB">
        <w:rPr>
          <w:rFonts w:ascii="Etelka Light" w:eastAsia="Etelka Light" w:hAnsi="Etelka Light" w:cs="Etelka Light"/>
        </w:rPr>
        <w:lastRenderedPageBreak/>
        <w:t>18. 10. Brno, Mahenovo divadlo</w:t>
      </w:r>
      <w:r w:rsidR="0054021E">
        <w:rPr>
          <w:rFonts w:ascii="Etelka Light" w:eastAsia="Etelka Light" w:hAnsi="Etelka Light" w:cs="Etelka Light"/>
        </w:rPr>
        <w:t xml:space="preserve"> (PŘIDANÝ KONCERT)</w:t>
      </w:r>
      <w:r w:rsidRPr="000159EB">
        <w:rPr>
          <w:rFonts w:ascii="Etelka Light" w:eastAsia="Etelka Light" w:hAnsi="Etelka Light" w:cs="Etelka Light"/>
        </w:rPr>
        <w:br/>
        <w:t>21. 10. Ostrava, Gong</w:t>
      </w:r>
      <w:r w:rsidRPr="000159EB">
        <w:rPr>
          <w:rFonts w:ascii="Etelka Light" w:eastAsia="Etelka Light" w:hAnsi="Etelka Light" w:cs="Etelka Light"/>
        </w:rPr>
        <w:br/>
        <w:t>23. 10. Praha, Velký sál Lucerna</w:t>
      </w:r>
      <w:r w:rsidR="0054021E">
        <w:rPr>
          <w:rFonts w:ascii="Etelka Light" w:eastAsia="Etelka Light" w:hAnsi="Etelka Light" w:cs="Etelka Light"/>
        </w:rPr>
        <w:t xml:space="preserve"> – připojí se i </w:t>
      </w:r>
      <w:proofErr w:type="spellStart"/>
      <w:r w:rsidR="0054021E">
        <w:rPr>
          <w:rFonts w:ascii="Etelka Light" w:eastAsia="Etelka Light" w:hAnsi="Etelka Light" w:cs="Etelka Light"/>
        </w:rPr>
        <w:t>Maranatha</w:t>
      </w:r>
      <w:proofErr w:type="spellEnd"/>
      <w:r w:rsidR="0054021E">
        <w:rPr>
          <w:rFonts w:ascii="Etelka Light" w:eastAsia="Etelka Light" w:hAnsi="Etelka Light" w:cs="Etelka Light"/>
        </w:rPr>
        <w:t xml:space="preserve"> Gospel </w:t>
      </w:r>
      <w:proofErr w:type="spellStart"/>
      <w:r w:rsidR="0054021E">
        <w:rPr>
          <w:rFonts w:ascii="Etelka Light" w:eastAsia="Etelka Light" w:hAnsi="Etelka Light" w:cs="Etelka Light"/>
        </w:rPr>
        <w:t>Choir</w:t>
      </w:r>
      <w:proofErr w:type="spellEnd"/>
      <w:r w:rsidR="0054021E">
        <w:rPr>
          <w:rFonts w:ascii="Etelka Light" w:eastAsia="Etelka Light" w:hAnsi="Etelka Light" w:cs="Etelka Light"/>
        </w:rPr>
        <w:t xml:space="preserve"> (PŘIDANÝ KONCERT)</w:t>
      </w:r>
      <w:r w:rsidRPr="000159EB">
        <w:rPr>
          <w:rFonts w:ascii="Etelka Light" w:eastAsia="Etelka Light" w:hAnsi="Etelka Light" w:cs="Etelka Light"/>
        </w:rPr>
        <w:br/>
        <w:t>24. 10. Praha, Velký sál Lucerna</w:t>
      </w:r>
      <w:r w:rsidR="0054021E">
        <w:rPr>
          <w:rFonts w:ascii="Etelka Light" w:eastAsia="Etelka Light" w:hAnsi="Etelka Light" w:cs="Etelka Light"/>
        </w:rPr>
        <w:t xml:space="preserve"> – připojí se i </w:t>
      </w:r>
      <w:proofErr w:type="spellStart"/>
      <w:r w:rsidR="0054021E">
        <w:rPr>
          <w:rFonts w:ascii="Etelka Light" w:eastAsia="Etelka Light" w:hAnsi="Etelka Light" w:cs="Etelka Light"/>
        </w:rPr>
        <w:t>Maranatha</w:t>
      </w:r>
      <w:proofErr w:type="spellEnd"/>
      <w:r w:rsidR="0054021E">
        <w:rPr>
          <w:rFonts w:ascii="Etelka Light" w:eastAsia="Etelka Light" w:hAnsi="Etelka Light" w:cs="Etelka Light"/>
        </w:rPr>
        <w:t xml:space="preserve"> Gospel </w:t>
      </w:r>
      <w:proofErr w:type="spellStart"/>
      <w:r w:rsidR="0054021E">
        <w:rPr>
          <w:rFonts w:ascii="Etelka Light" w:eastAsia="Etelka Light" w:hAnsi="Etelka Light" w:cs="Etelka Light"/>
        </w:rPr>
        <w:t>Choir</w:t>
      </w:r>
      <w:proofErr w:type="spellEnd"/>
    </w:p>
    <w:p w14:paraId="5AA596E5" w14:textId="77777777" w:rsidR="0049246B" w:rsidRDefault="0049246B" w:rsidP="0049246B">
      <w:pPr>
        <w:jc w:val="both"/>
        <w:rPr>
          <w:rFonts w:ascii="Etelka Light" w:hAnsi="Etelka Light"/>
        </w:rPr>
      </w:pPr>
    </w:p>
    <w:p w14:paraId="55E7591F" w14:textId="54ACF232" w:rsidR="00A40B21" w:rsidRDefault="00A40B21" w:rsidP="00A40B21">
      <w:pPr>
        <w:pBdr>
          <w:bottom w:val="single" w:sz="4" w:space="0" w:color="000000"/>
        </w:pBdr>
        <w:spacing w:line="240" w:lineRule="auto"/>
        <w:rPr>
          <w:rFonts w:ascii="Etelka Light" w:hAnsi="Etelka Light"/>
        </w:rPr>
      </w:pPr>
      <w:r w:rsidRPr="00071596">
        <w:rPr>
          <w:rFonts w:ascii="Etelka Light" w:hAnsi="Etelka Light"/>
          <w:b/>
          <w:bCs/>
          <w:color w:val="FFFFFF" w:themeColor="background1"/>
          <w:highlight w:val="black"/>
        </w:rPr>
        <w:t>G1 Aneta Langerová &amp; JFO</w:t>
      </w:r>
      <w:r w:rsidRPr="00071596">
        <w:rPr>
          <w:rFonts w:ascii="Etelka Light" w:hAnsi="Etelka Light"/>
          <w:color w:val="FFFFFF" w:themeColor="background1"/>
        </w:rPr>
        <w:br/>
      </w:r>
      <w:r>
        <w:rPr>
          <w:rFonts w:ascii="Etelka Light" w:hAnsi="Etelka Light"/>
        </w:rPr>
        <w:t>21. 10. 2024, 18:00, Gong</w:t>
      </w:r>
    </w:p>
    <w:p w14:paraId="30B378C4" w14:textId="1FF69239" w:rsidR="00071596" w:rsidRDefault="00071596" w:rsidP="00A40B21">
      <w:pPr>
        <w:pBdr>
          <w:bottom w:val="single" w:sz="4" w:space="0" w:color="000000"/>
        </w:pBdr>
        <w:spacing w:line="240" w:lineRule="auto"/>
        <w:rPr>
          <w:rFonts w:ascii="Etelka Light" w:hAnsi="Etelka Light"/>
        </w:rPr>
      </w:pPr>
      <w:r w:rsidRPr="00071596">
        <w:rPr>
          <w:rFonts w:ascii="Etelka Light" w:hAnsi="Etelka Light"/>
          <w:b/>
          <w:bCs/>
        </w:rPr>
        <w:t>Aneta Langerová</w:t>
      </w:r>
      <w:r w:rsidRPr="00071596">
        <w:rPr>
          <w:rFonts w:ascii="Etelka Light" w:hAnsi="Etelka Light"/>
        </w:rPr>
        <w:t> – zpěv, akustická a elektrická kytara, aranže</w:t>
      </w:r>
      <w:r w:rsidRPr="00071596">
        <w:rPr>
          <w:rFonts w:ascii="Etelka Light" w:hAnsi="Etelka Light"/>
        </w:rPr>
        <w:br/>
      </w:r>
      <w:r w:rsidRPr="00071596">
        <w:rPr>
          <w:rFonts w:ascii="Etelka Light" w:hAnsi="Etelka Light"/>
          <w:b/>
          <w:bCs/>
        </w:rPr>
        <w:t>Jakub Zitko</w:t>
      </w:r>
      <w:r w:rsidRPr="00071596">
        <w:rPr>
          <w:rFonts w:ascii="Etelka Light" w:hAnsi="Etelka Light"/>
        </w:rPr>
        <w:t> – klavír, zpěv, instrumentace a orchestrální aranžmá</w:t>
      </w:r>
      <w:r w:rsidRPr="00071596">
        <w:rPr>
          <w:rFonts w:ascii="Etelka Light" w:hAnsi="Etelka Light"/>
        </w:rPr>
        <w:br/>
      </w:r>
      <w:r w:rsidRPr="00071596">
        <w:rPr>
          <w:rFonts w:ascii="Etelka Light" w:hAnsi="Etelka Light"/>
          <w:b/>
          <w:bCs/>
        </w:rPr>
        <w:t>Ludvík Kulich</w:t>
      </w:r>
      <w:r w:rsidRPr="00071596">
        <w:rPr>
          <w:rFonts w:ascii="Etelka Light" w:hAnsi="Etelka Light"/>
        </w:rPr>
        <w:t> – akustická a elektrická kytara, zpěv</w:t>
      </w:r>
      <w:r w:rsidRPr="00071596">
        <w:rPr>
          <w:rFonts w:ascii="Etelka Light" w:hAnsi="Etelka Light"/>
        </w:rPr>
        <w:br/>
      </w:r>
      <w:r w:rsidRPr="00071596">
        <w:rPr>
          <w:rFonts w:ascii="Etelka Light" w:hAnsi="Etelka Light"/>
          <w:b/>
          <w:bCs/>
        </w:rPr>
        <w:t>Miloš Klápště</w:t>
      </w:r>
      <w:r w:rsidRPr="00071596">
        <w:rPr>
          <w:rFonts w:ascii="Etelka Light" w:hAnsi="Etelka Light"/>
        </w:rPr>
        <w:t> – baskytara, kontrabas, zpěv</w:t>
      </w:r>
      <w:r w:rsidRPr="00071596">
        <w:rPr>
          <w:rFonts w:ascii="Etelka Light" w:hAnsi="Etelka Light"/>
        </w:rPr>
        <w:br/>
      </w:r>
      <w:r w:rsidRPr="00071596">
        <w:rPr>
          <w:rFonts w:ascii="Etelka Light" w:hAnsi="Etelka Light"/>
          <w:b/>
          <w:bCs/>
        </w:rPr>
        <w:t>Martin Kopřiva</w:t>
      </w:r>
      <w:r w:rsidRPr="00071596">
        <w:rPr>
          <w:rFonts w:ascii="Etelka Light" w:hAnsi="Etelka Light"/>
        </w:rPr>
        <w:t> – bicí nástroje, perkuse, zpěv</w:t>
      </w:r>
      <w:r w:rsidRPr="00071596">
        <w:rPr>
          <w:rFonts w:ascii="Etelka Light" w:hAnsi="Etelka Light"/>
        </w:rPr>
        <w:br/>
      </w:r>
      <w:r w:rsidRPr="00071596">
        <w:rPr>
          <w:rFonts w:ascii="Etelka Light" w:hAnsi="Etelka Light"/>
          <w:b/>
          <w:bCs/>
        </w:rPr>
        <w:t>Adam Koller</w:t>
      </w:r>
      <w:r w:rsidRPr="00071596">
        <w:rPr>
          <w:rFonts w:ascii="Etelka Light" w:hAnsi="Etelka Light"/>
        </w:rPr>
        <w:t> – bicí nástroje, perkuse</w:t>
      </w:r>
      <w:r w:rsidRPr="00071596">
        <w:rPr>
          <w:rFonts w:ascii="Etelka Light" w:hAnsi="Etelka Light"/>
        </w:rPr>
        <w:br/>
      </w:r>
      <w:r w:rsidRPr="00071596">
        <w:rPr>
          <w:rFonts w:ascii="Etelka Light" w:hAnsi="Etelka Light"/>
          <w:b/>
          <w:bCs/>
        </w:rPr>
        <w:t>Dorota Barová</w:t>
      </w:r>
      <w:r w:rsidRPr="00071596">
        <w:rPr>
          <w:rFonts w:ascii="Etelka Light" w:hAnsi="Etelka Light"/>
        </w:rPr>
        <w:t> – violoncello, zpěv</w:t>
      </w:r>
      <w:r w:rsidRPr="00071596">
        <w:rPr>
          <w:rFonts w:ascii="Etelka Light" w:hAnsi="Etelka Light"/>
        </w:rPr>
        <w:br/>
      </w:r>
      <w:r w:rsidRPr="00071596">
        <w:rPr>
          <w:rFonts w:ascii="Etelka Light" w:hAnsi="Etelka Light"/>
          <w:b/>
          <w:bCs/>
        </w:rPr>
        <w:t>Veronika Vališová</w:t>
      </w:r>
      <w:r w:rsidRPr="00071596">
        <w:rPr>
          <w:rFonts w:ascii="Etelka Light" w:hAnsi="Etelka Light"/>
        </w:rPr>
        <w:t> – housle, zpěv</w:t>
      </w:r>
      <w:r w:rsidRPr="00071596">
        <w:rPr>
          <w:rFonts w:ascii="Etelka Light" w:hAnsi="Etelka Light"/>
        </w:rPr>
        <w:br/>
      </w:r>
      <w:r w:rsidRPr="00071596">
        <w:rPr>
          <w:rFonts w:ascii="Etelka Light" w:hAnsi="Etelka Light"/>
          <w:b/>
          <w:bCs/>
        </w:rPr>
        <w:t xml:space="preserve">Vladan </w:t>
      </w:r>
      <w:proofErr w:type="spellStart"/>
      <w:r w:rsidRPr="00071596">
        <w:rPr>
          <w:rFonts w:ascii="Etelka Light" w:hAnsi="Etelka Light"/>
          <w:b/>
          <w:bCs/>
        </w:rPr>
        <w:t>Malinjak</w:t>
      </w:r>
      <w:proofErr w:type="spellEnd"/>
      <w:r w:rsidRPr="00071596">
        <w:rPr>
          <w:rFonts w:ascii="Etelka Light" w:hAnsi="Etelka Light"/>
        </w:rPr>
        <w:t> – viola, zpěv</w:t>
      </w:r>
      <w:r w:rsidRPr="00071596">
        <w:rPr>
          <w:rFonts w:ascii="Etelka Light" w:hAnsi="Etelka Light"/>
        </w:rPr>
        <w:br/>
      </w:r>
      <w:r w:rsidRPr="00071596">
        <w:rPr>
          <w:rFonts w:ascii="Etelka Light" w:hAnsi="Etelka Light"/>
          <w:b/>
          <w:bCs/>
        </w:rPr>
        <w:t>Janáčkova filharmonie Ostrava</w:t>
      </w:r>
      <w:r w:rsidRPr="00071596">
        <w:rPr>
          <w:rFonts w:ascii="Etelka Light" w:hAnsi="Etelka Light"/>
        </w:rPr>
        <w:br/>
      </w:r>
      <w:r w:rsidRPr="00071596">
        <w:rPr>
          <w:rFonts w:ascii="Etelka Light" w:hAnsi="Etelka Light"/>
          <w:b/>
          <w:bCs/>
        </w:rPr>
        <w:t>Alena Hron</w:t>
      </w:r>
      <w:r w:rsidRPr="00071596">
        <w:rPr>
          <w:rFonts w:ascii="Etelka Light" w:hAnsi="Etelka Light"/>
        </w:rPr>
        <w:t> – dirigentka</w:t>
      </w:r>
    </w:p>
    <w:p w14:paraId="51816782" w14:textId="73708D9B" w:rsidR="0049246B" w:rsidRDefault="0049246B" w:rsidP="00A40B21">
      <w:pPr>
        <w:pBdr>
          <w:bottom w:val="single" w:sz="4" w:space="0" w:color="000000"/>
        </w:pBdr>
        <w:spacing w:line="240" w:lineRule="auto"/>
        <w:rPr>
          <w:rFonts w:ascii="Etelka Light" w:hAnsi="Etelka Light"/>
        </w:rPr>
      </w:pPr>
      <w:r>
        <w:rPr>
          <w:rFonts w:ascii="Etelka Light" w:hAnsi="Etelka Light"/>
        </w:rPr>
        <w:t xml:space="preserve">Více informací ke koncertu najdete </w:t>
      </w:r>
      <w:hyperlink r:id="rId7" w:history="1">
        <w:r w:rsidRPr="0049246B">
          <w:rPr>
            <w:rStyle w:val="Hypertextovodkaz"/>
            <w:rFonts w:ascii="Etelka Light" w:eastAsiaTheme="minorHAnsi" w:hAnsi="Etelka Light"/>
            <w:position w:val="0"/>
          </w:rPr>
          <w:t>zde</w:t>
        </w:r>
      </w:hyperlink>
      <w:r>
        <w:rPr>
          <w:rFonts w:ascii="Etelka Light" w:hAnsi="Etelka Light"/>
        </w:rPr>
        <w:t>.</w:t>
      </w:r>
    </w:p>
    <w:p w14:paraId="0C84693B" w14:textId="77777777" w:rsidR="00A40B21" w:rsidRDefault="00A40B21" w:rsidP="00CD339E">
      <w:pPr>
        <w:pBdr>
          <w:bottom w:val="single" w:sz="4" w:space="0" w:color="000000"/>
        </w:pBdr>
        <w:spacing w:line="240" w:lineRule="auto"/>
        <w:jc w:val="both"/>
        <w:rPr>
          <w:rFonts w:ascii="Etelka Light" w:hAnsi="Etelka Light"/>
        </w:rPr>
      </w:pPr>
    </w:p>
    <w:p w14:paraId="10761545" w14:textId="40E3F15B" w:rsidR="00A40B21" w:rsidRPr="00071596" w:rsidRDefault="00071596" w:rsidP="00CD339E">
      <w:pPr>
        <w:pBdr>
          <w:bottom w:val="single" w:sz="4" w:space="0" w:color="000000"/>
        </w:pBdr>
        <w:spacing w:line="240" w:lineRule="auto"/>
        <w:jc w:val="both"/>
        <w:rPr>
          <w:rFonts w:ascii="Etelka Light" w:hAnsi="Etelka Light"/>
          <w:b/>
          <w:bCs/>
        </w:rPr>
      </w:pPr>
      <w:r w:rsidRPr="00071596">
        <w:rPr>
          <w:rFonts w:ascii="Etelka Light" w:hAnsi="Etelka Light"/>
          <w:b/>
          <w:bCs/>
        </w:rPr>
        <w:t>Další koncert Cyklu G</w:t>
      </w:r>
    </w:p>
    <w:p w14:paraId="17C84A8C" w14:textId="4092133B" w:rsidR="00071596" w:rsidRDefault="00071596" w:rsidP="00071596">
      <w:pPr>
        <w:pBdr>
          <w:bottom w:val="single" w:sz="4" w:space="0" w:color="000000"/>
        </w:pBdr>
        <w:spacing w:line="240" w:lineRule="auto"/>
        <w:rPr>
          <w:rFonts w:ascii="Etelka Light" w:hAnsi="Etelka Light"/>
        </w:rPr>
      </w:pPr>
      <w:r w:rsidRPr="00071596">
        <w:rPr>
          <w:rFonts w:ascii="Etelka Light" w:hAnsi="Etelka Light"/>
          <w:b/>
          <w:bCs/>
          <w:color w:val="FFFFFF" w:themeColor="background1"/>
          <w:highlight w:val="black"/>
        </w:rPr>
        <w:t xml:space="preserve">K poctě Petra </w:t>
      </w:r>
      <w:proofErr w:type="spellStart"/>
      <w:r w:rsidRPr="00071596">
        <w:rPr>
          <w:rFonts w:ascii="Etelka Light" w:hAnsi="Etelka Light"/>
          <w:b/>
          <w:bCs/>
          <w:color w:val="FFFFFF" w:themeColor="background1"/>
          <w:highlight w:val="black"/>
        </w:rPr>
        <w:t>Hapky</w:t>
      </w:r>
      <w:proofErr w:type="spellEnd"/>
      <w:r>
        <w:rPr>
          <w:rFonts w:ascii="Etelka Light" w:hAnsi="Etelka Light"/>
        </w:rPr>
        <w:br/>
      </w:r>
      <w:r w:rsidRPr="00071596">
        <w:rPr>
          <w:rFonts w:ascii="Etelka Light" w:hAnsi="Etelka Light"/>
          <w:b/>
          <w:bCs/>
        </w:rPr>
        <w:t>19. a 20. 12. 2024, 18:00, Gong</w:t>
      </w:r>
    </w:p>
    <w:p w14:paraId="4371DBF6" w14:textId="0972041E" w:rsidR="0049246B" w:rsidRDefault="00071596" w:rsidP="0049246B">
      <w:pPr>
        <w:pBdr>
          <w:bottom w:val="single" w:sz="4" w:space="0" w:color="000000"/>
        </w:pBdr>
        <w:spacing w:line="240" w:lineRule="auto"/>
        <w:rPr>
          <w:rFonts w:ascii="Etelka Light" w:hAnsi="Etelka Light"/>
        </w:rPr>
      </w:pPr>
      <w:r w:rsidRPr="00071596">
        <w:rPr>
          <w:rFonts w:ascii="Etelka Light" w:hAnsi="Etelka Light"/>
          <w:b/>
          <w:bCs/>
        </w:rPr>
        <w:t>Kateřina Marie Tichá</w:t>
      </w:r>
      <w:r w:rsidRPr="00071596">
        <w:rPr>
          <w:rFonts w:ascii="Etelka Light" w:hAnsi="Etelka Light"/>
        </w:rPr>
        <w:t> – zpěv</w:t>
      </w:r>
      <w:r w:rsidRPr="00071596">
        <w:rPr>
          <w:rFonts w:ascii="Etelka Light" w:hAnsi="Etelka Light"/>
        </w:rPr>
        <w:br/>
      </w:r>
      <w:r w:rsidRPr="00071596">
        <w:rPr>
          <w:rFonts w:ascii="Etelka Light" w:hAnsi="Etelka Light"/>
          <w:b/>
          <w:bCs/>
        </w:rPr>
        <w:t>Petra Hřebíčková</w:t>
      </w:r>
      <w:r w:rsidRPr="00071596">
        <w:rPr>
          <w:rFonts w:ascii="Etelka Light" w:hAnsi="Etelka Light"/>
        </w:rPr>
        <w:t> – zpěv</w:t>
      </w:r>
      <w:r w:rsidRPr="00071596">
        <w:rPr>
          <w:rFonts w:ascii="Etelka Light" w:hAnsi="Etelka Light"/>
        </w:rPr>
        <w:br/>
      </w:r>
      <w:r w:rsidRPr="00071596">
        <w:rPr>
          <w:rFonts w:ascii="Etelka Light" w:hAnsi="Etelka Light"/>
          <w:b/>
          <w:bCs/>
        </w:rPr>
        <w:t>Lenka Nová</w:t>
      </w:r>
      <w:r w:rsidRPr="00071596">
        <w:rPr>
          <w:rFonts w:ascii="Etelka Light" w:hAnsi="Etelka Light"/>
        </w:rPr>
        <w:t> – zpěv</w:t>
      </w:r>
      <w:r w:rsidRPr="00071596">
        <w:rPr>
          <w:rFonts w:ascii="Etelka Light" w:hAnsi="Etelka Light"/>
        </w:rPr>
        <w:br/>
      </w:r>
      <w:r w:rsidRPr="00071596">
        <w:rPr>
          <w:rFonts w:ascii="Etelka Light" w:hAnsi="Etelka Light"/>
          <w:b/>
          <w:bCs/>
        </w:rPr>
        <w:t>Hana Holišová</w:t>
      </w:r>
      <w:r w:rsidRPr="00071596">
        <w:rPr>
          <w:rFonts w:ascii="Etelka Light" w:hAnsi="Etelka Light"/>
        </w:rPr>
        <w:t> – zpěv</w:t>
      </w:r>
      <w:r w:rsidRPr="00071596">
        <w:rPr>
          <w:rFonts w:ascii="Etelka Light" w:hAnsi="Etelka Light"/>
        </w:rPr>
        <w:br/>
      </w:r>
      <w:r w:rsidRPr="00071596">
        <w:rPr>
          <w:rFonts w:ascii="Etelka Light" w:hAnsi="Etelka Light"/>
          <w:b/>
          <w:bCs/>
        </w:rPr>
        <w:t>Naďa Válová</w:t>
      </w:r>
      <w:r w:rsidRPr="00071596">
        <w:rPr>
          <w:rFonts w:ascii="Etelka Light" w:hAnsi="Etelka Light"/>
        </w:rPr>
        <w:t> – zpěv</w:t>
      </w:r>
      <w:r w:rsidRPr="00071596">
        <w:rPr>
          <w:rFonts w:ascii="Etelka Light" w:hAnsi="Etelka Light"/>
        </w:rPr>
        <w:br/>
      </w:r>
      <w:r w:rsidRPr="00071596">
        <w:rPr>
          <w:rFonts w:ascii="Etelka Light" w:hAnsi="Etelka Light"/>
          <w:b/>
          <w:bCs/>
        </w:rPr>
        <w:t>Jan Maxián</w:t>
      </w:r>
      <w:r w:rsidRPr="00071596">
        <w:rPr>
          <w:rFonts w:ascii="Etelka Light" w:hAnsi="Etelka Light"/>
        </w:rPr>
        <w:t> – zpěv</w:t>
      </w:r>
      <w:r w:rsidRPr="00071596">
        <w:rPr>
          <w:rFonts w:ascii="Etelka Light" w:hAnsi="Etelka Light"/>
        </w:rPr>
        <w:br/>
      </w:r>
      <w:r w:rsidRPr="00071596">
        <w:rPr>
          <w:rFonts w:ascii="Etelka Light" w:hAnsi="Etelka Light"/>
          <w:b/>
          <w:bCs/>
        </w:rPr>
        <w:t xml:space="preserve">Xavier </w:t>
      </w:r>
      <w:proofErr w:type="spellStart"/>
      <w:r w:rsidRPr="00071596">
        <w:rPr>
          <w:rFonts w:ascii="Etelka Light" w:hAnsi="Etelka Light"/>
          <w:b/>
          <w:bCs/>
        </w:rPr>
        <w:t>Baumaxa</w:t>
      </w:r>
      <w:proofErr w:type="spellEnd"/>
      <w:r w:rsidRPr="00071596">
        <w:rPr>
          <w:rFonts w:ascii="Etelka Light" w:hAnsi="Etelka Light"/>
        </w:rPr>
        <w:t> – zpěv</w:t>
      </w:r>
      <w:r w:rsidRPr="00071596">
        <w:rPr>
          <w:rFonts w:ascii="Etelka Light" w:hAnsi="Etelka Light"/>
        </w:rPr>
        <w:br/>
        <w:t>a další</w:t>
      </w:r>
      <w:r w:rsidRPr="00071596">
        <w:rPr>
          <w:rFonts w:ascii="Etelka Light" w:hAnsi="Etelka Light"/>
        </w:rPr>
        <w:br/>
      </w:r>
      <w:r w:rsidRPr="00071596">
        <w:rPr>
          <w:rFonts w:ascii="Etelka Light" w:hAnsi="Etelka Light"/>
          <w:b/>
          <w:bCs/>
        </w:rPr>
        <w:t xml:space="preserve">Skupina Petra </w:t>
      </w:r>
      <w:proofErr w:type="spellStart"/>
      <w:r w:rsidRPr="00071596">
        <w:rPr>
          <w:rFonts w:ascii="Etelka Light" w:hAnsi="Etelka Light"/>
          <w:b/>
          <w:bCs/>
        </w:rPr>
        <w:t>Maláska</w:t>
      </w:r>
      <w:proofErr w:type="spellEnd"/>
      <w:r w:rsidRPr="00071596">
        <w:rPr>
          <w:rFonts w:ascii="Etelka Light" w:hAnsi="Etelka Light"/>
        </w:rPr>
        <w:br/>
      </w:r>
      <w:r w:rsidRPr="00071596">
        <w:rPr>
          <w:rFonts w:ascii="Etelka Light" w:hAnsi="Etelka Light"/>
          <w:b/>
          <w:bCs/>
        </w:rPr>
        <w:t xml:space="preserve">Petr </w:t>
      </w:r>
      <w:proofErr w:type="spellStart"/>
      <w:r w:rsidRPr="00071596">
        <w:rPr>
          <w:rFonts w:ascii="Etelka Light" w:hAnsi="Etelka Light"/>
          <w:b/>
          <w:bCs/>
        </w:rPr>
        <w:t>Malásek</w:t>
      </w:r>
      <w:proofErr w:type="spellEnd"/>
      <w:r w:rsidRPr="00071596">
        <w:rPr>
          <w:rFonts w:ascii="Etelka Light" w:hAnsi="Etelka Light"/>
          <w:b/>
          <w:bCs/>
        </w:rPr>
        <w:t xml:space="preserve"> a </w:t>
      </w:r>
      <w:proofErr w:type="spellStart"/>
      <w:r w:rsidRPr="00071596">
        <w:rPr>
          <w:rFonts w:ascii="Etelka Light" w:hAnsi="Etelka Light"/>
          <w:b/>
          <w:bCs/>
        </w:rPr>
        <w:t>Haštal</w:t>
      </w:r>
      <w:proofErr w:type="spellEnd"/>
      <w:r w:rsidRPr="00071596">
        <w:rPr>
          <w:rFonts w:ascii="Etelka Light" w:hAnsi="Etelka Light"/>
          <w:b/>
          <w:bCs/>
        </w:rPr>
        <w:t xml:space="preserve"> </w:t>
      </w:r>
      <w:proofErr w:type="spellStart"/>
      <w:r w:rsidRPr="00071596">
        <w:rPr>
          <w:rFonts w:ascii="Etelka Light" w:hAnsi="Etelka Light"/>
          <w:b/>
          <w:bCs/>
        </w:rPr>
        <w:t>Hapka</w:t>
      </w:r>
      <w:proofErr w:type="spellEnd"/>
      <w:r w:rsidRPr="00071596">
        <w:rPr>
          <w:rFonts w:ascii="Etelka Light" w:hAnsi="Etelka Light"/>
        </w:rPr>
        <w:t> – aranžmá</w:t>
      </w:r>
      <w:r w:rsidRPr="00071596">
        <w:rPr>
          <w:rFonts w:ascii="Etelka Light" w:hAnsi="Etelka Light"/>
        </w:rPr>
        <w:br/>
      </w:r>
      <w:r w:rsidRPr="00071596">
        <w:rPr>
          <w:rFonts w:ascii="Etelka Light" w:hAnsi="Etelka Light"/>
          <w:b/>
          <w:bCs/>
        </w:rPr>
        <w:t>Janáčkova filharmonie Ostrava</w:t>
      </w:r>
      <w:r w:rsidRPr="00071596">
        <w:rPr>
          <w:rFonts w:ascii="Etelka Light" w:hAnsi="Etelka Light"/>
        </w:rPr>
        <w:br/>
      </w:r>
      <w:r w:rsidRPr="00071596">
        <w:rPr>
          <w:rFonts w:ascii="Etelka Light" w:hAnsi="Etelka Light"/>
          <w:b/>
          <w:bCs/>
        </w:rPr>
        <w:t>Jan Kučera</w:t>
      </w:r>
      <w:r w:rsidRPr="00071596">
        <w:rPr>
          <w:rFonts w:ascii="Etelka Light" w:hAnsi="Etelka Light"/>
        </w:rPr>
        <w:t> – dirigent</w:t>
      </w:r>
      <w:r>
        <w:rPr>
          <w:rFonts w:ascii="Etelka Light" w:hAnsi="Etelka Light"/>
        </w:rPr>
        <w:br/>
      </w:r>
      <w:r>
        <w:rPr>
          <w:rFonts w:ascii="Etelka Light" w:hAnsi="Etelka Light"/>
        </w:rPr>
        <w:br/>
      </w:r>
      <w:r w:rsidR="0049246B">
        <w:rPr>
          <w:rFonts w:ascii="Etelka Light" w:hAnsi="Etelka Light"/>
        </w:rPr>
        <w:t xml:space="preserve">Více informací ke koncertu najdete </w:t>
      </w:r>
      <w:hyperlink r:id="rId8" w:history="1">
        <w:r w:rsidR="0049246B" w:rsidRPr="0049246B">
          <w:rPr>
            <w:rStyle w:val="Hypertextovodkaz"/>
            <w:rFonts w:ascii="Etelka Light" w:eastAsiaTheme="minorHAnsi" w:hAnsi="Etelka Light"/>
            <w:position w:val="0"/>
          </w:rPr>
          <w:t>zde</w:t>
        </w:r>
      </w:hyperlink>
      <w:r w:rsidR="0049246B">
        <w:rPr>
          <w:rFonts w:ascii="Etelka Light" w:hAnsi="Etelka Light"/>
        </w:rPr>
        <w:t>.</w:t>
      </w:r>
    </w:p>
    <w:p w14:paraId="6A0231EB" w14:textId="02104A08" w:rsidR="00071596" w:rsidRDefault="00071596" w:rsidP="00071596">
      <w:pPr>
        <w:pBdr>
          <w:bottom w:val="single" w:sz="4" w:space="0" w:color="000000"/>
        </w:pBdr>
        <w:spacing w:line="240" w:lineRule="auto"/>
        <w:rPr>
          <w:rFonts w:ascii="Etelka Light" w:hAnsi="Etelka Light"/>
        </w:rPr>
      </w:pPr>
    </w:p>
    <w:p w14:paraId="22CC49D3" w14:textId="77777777" w:rsidR="00A40B21" w:rsidRPr="0000439F" w:rsidRDefault="00A40B21" w:rsidP="00CD339E">
      <w:pPr>
        <w:pBdr>
          <w:bottom w:val="single" w:sz="4" w:space="0" w:color="000000"/>
        </w:pBdr>
        <w:spacing w:line="240" w:lineRule="auto"/>
        <w:jc w:val="both"/>
        <w:rPr>
          <w:rFonts w:ascii="Etelka Light" w:eastAsia="Etelka Light" w:hAnsi="Etelka Light" w:cs="Etelka Light"/>
          <w:u w:val="single"/>
        </w:rPr>
      </w:pPr>
    </w:p>
    <w:p w14:paraId="340B7245" w14:textId="54ADB6CC" w:rsidR="006F32A1" w:rsidRPr="006F32A1" w:rsidRDefault="004C53B7" w:rsidP="00863D00">
      <w:pPr>
        <w:spacing w:line="240" w:lineRule="auto"/>
        <w:jc w:val="both"/>
        <w:rPr>
          <w:rFonts w:ascii="Etelka Light" w:eastAsia="Etelka Light" w:hAnsi="Etelka Light" w:cs="Etelka Light"/>
          <w:sz w:val="20"/>
          <w:szCs w:val="20"/>
        </w:rPr>
      </w:pPr>
      <w:r w:rsidRPr="0000439F">
        <w:rPr>
          <w:rFonts w:ascii="Etelka Light" w:eastAsia="Etelka Light" w:hAnsi="Etelka Light" w:cs="Etelka Light"/>
          <w:b/>
          <w:bCs/>
          <w:sz w:val="20"/>
          <w:szCs w:val="20"/>
          <w:u w:val="single"/>
        </w:rPr>
        <w:t xml:space="preserve">Kontakt pro média: </w:t>
      </w:r>
      <w:r w:rsidR="00863D00" w:rsidRPr="0000439F">
        <w:rPr>
          <w:rFonts w:ascii="Etelka Light" w:eastAsia="Etelka Light" w:hAnsi="Etelka Light" w:cs="Etelka Light"/>
          <w:sz w:val="20"/>
          <w:szCs w:val="20"/>
        </w:rPr>
        <w:t xml:space="preserve">Zuzana Weiss / </w:t>
      </w:r>
      <w:hyperlink r:id="rId9" w:history="1">
        <w:r w:rsidR="00863D00" w:rsidRPr="0000439F">
          <w:rPr>
            <w:rStyle w:val="Hypertextovodkaz"/>
            <w:rFonts w:ascii="Etelka Light" w:eastAsia="Etelka Light" w:hAnsi="Etelka Light" w:cs="Etelka Light"/>
            <w:position w:val="0"/>
            <w:sz w:val="20"/>
            <w:szCs w:val="20"/>
          </w:rPr>
          <w:t>weiss@jfo.cz</w:t>
        </w:r>
      </w:hyperlink>
      <w:r w:rsidR="00863D00" w:rsidRPr="0000439F">
        <w:rPr>
          <w:rFonts w:ascii="Etelka Light" w:eastAsia="Etelka Light" w:hAnsi="Etelka Light" w:cs="Etelka Light"/>
          <w:sz w:val="20"/>
          <w:szCs w:val="20"/>
        </w:rPr>
        <w:t xml:space="preserve"> / +420 601 532 046 / </w:t>
      </w:r>
      <w:hyperlink r:id="rId10" w:history="1">
        <w:r w:rsidR="00863D00" w:rsidRPr="0000439F">
          <w:rPr>
            <w:rStyle w:val="Hypertextovodkaz"/>
            <w:rFonts w:ascii="Etelka Light" w:eastAsia="Etelka Light" w:hAnsi="Etelka Light" w:cs="Etelka Light"/>
            <w:position w:val="0"/>
            <w:sz w:val="20"/>
            <w:szCs w:val="20"/>
          </w:rPr>
          <w:t>www.jfo.cz</w:t>
        </w:r>
      </w:hyperlink>
    </w:p>
    <w:sectPr w:rsidR="006F32A1" w:rsidRPr="006F32A1" w:rsidSect="00863D00">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EC906" w14:textId="77777777" w:rsidR="008748B0" w:rsidRDefault="008748B0" w:rsidP="00ED2F81">
      <w:pPr>
        <w:spacing w:after="0" w:line="240" w:lineRule="auto"/>
      </w:pPr>
      <w:r>
        <w:separator/>
      </w:r>
    </w:p>
  </w:endnote>
  <w:endnote w:type="continuationSeparator" w:id="0">
    <w:p w14:paraId="4E44E88D" w14:textId="77777777" w:rsidR="008748B0" w:rsidRDefault="008748B0" w:rsidP="00ED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telka Light">
    <w:panose1 w:val="02000503030000020004"/>
    <w:charset w:val="00"/>
    <w:family w:val="modern"/>
    <w:notTrueType/>
    <w:pitch w:val="variable"/>
    <w:sig w:usb0="A00002EF" w:usb1="5000206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E99D" w14:textId="53C8A370" w:rsidR="00ED2F81" w:rsidRDefault="00ED2F81">
    <w:pPr>
      <w:pStyle w:val="Zpat"/>
    </w:pPr>
    <w:r>
      <w:rPr>
        <w:noProof/>
      </w:rPr>
      <w:drawing>
        <wp:inline distT="0" distB="0" distL="0" distR="0" wp14:anchorId="5332DEC5" wp14:editId="4F15699A">
          <wp:extent cx="5760720" cy="1232535"/>
          <wp:effectExtent l="0" t="0" r="0" b="5715"/>
          <wp:docPr id="605121557"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officeArt object" descr="image2.jpg"/>
                  <pic:cNvPicPr/>
                </pic:nvPicPr>
                <pic:blipFill>
                  <a:blip r:embed="rId1"/>
                  <a:stretch>
                    <a:fillRect/>
                  </a:stretch>
                </pic:blipFill>
                <pic:spPr>
                  <a:xfrm>
                    <a:off x="0" y="0"/>
                    <a:ext cx="5760720" cy="123253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B94D" w14:textId="77777777" w:rsidR="008748B0" w:rsidRDefault="008748B0" w:rsidP="00ED2F81">
      <w:pPr>
        <w:spacing w:after="0" w:line="240" w:lineRule="auto"/>
      </w:pPr>
      <w:r>
        <w:separator/>
      </w:r>
    </w:p>
  </w:footnote>
  <w:footnote w:type="continuationSeparator" w:id="0">
    <w:p w14:paraId="5103AB76" w14:textId="77777777" w:rsidR="008748B0" w:rsidRDefault="008748B0" w:rsidP="00ED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D1D9F" w14:textId="2BB10EA8" w:rsidR="00ED2F81" w:rsidRDefault="00ED2F81">
    <w:pPr>
      <w:pStyle w:val="Zhlav"/>
    </w:pPr>
    <w:r>
      <w:rPr>
        <w:noProof/>
      </w:rPr>
      <w:drawing>
        <wp:inline distT="0" distB="0" distL="0" distR="0" wp14:anchorId="428C1348" wp14:editId="12CC793E">
          <wp:extent cx="2273300" cy="631472"/>
          <wp:effectExtent l="0" t="0" r="0" b="0"/>
          <wp:docPr id="611975975" name="Obrázek 3" descr="Obsah obrázku text, Písmo, snímek obrazovky,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27939" name="Obrázek 3" descr="Obsah obrázku text, Písmo, snímek obrazovky, bílé&#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615" cy="6335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02B8"/>
    <w:multiLevelType w:val="multilevel"/>
    <w:tmpl w:val="1326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23445"/>
    <w:multiLevelType w:val="multilevel"/>
    <w:tmpl w:val="03E6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25995"/>
    <w:multiLevelType w:val="multilevel"/>
    <w:tmpl w:val="F5C4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63BE8"/>
    <w:multiLevelType w:val="multilevel"/>
    <w:tmpl w:val="FE5C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827636">
    <w:abstractNumId w:val="2"/>
  </w:num>
  <w:num w:numId="2" w16cid:durableId="244655755">
    <w:abstractNumId w:val="0"/>
  </w:num>
  <w:num w:numId="3" w16cid:durableId="1805535783">
    <w:abstractNumId w:val="3"/>
  </w:num>
  <w:num w:numId="4" w16cid:durableId="172733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35"/>
    <w:rsid w:val="00001807"/>
    <w:rsid w:val="0000439F"/>
    <w:rsid w:val="00004D16"/>
    <w:rsid w:val="000159EB"/>
    <w:rsid w:val="0003101C"/>
    <w:rsid w:val="00035EBB"/>
    <w:rsid w:val="00040303"/>
    <w:rsid w:val="000463BE"/>
    <w:rsid w:val="00071596"/>
    <w:rsid w:val="000742B1"/>
    <w:rsid w:val="0008637B"/>
    <w:rsid w:val="000951AE"/>
    <w:rsid w:val="000A5D41"/>
    <w:rsid w:val="000B2468"/>
    <w:rsid w:val="000D0A9C"/>
    <w:rsid w:val="000E4380"/>
    <w:rsid w:val="00101D2D"/>
    <w:rsid w:val="00133012"/>
    <w:rsid w:val="00140B27"/>
    <w:rsid w:val="001604D2"/>
    <w:rsid w:val="00164627"/>
    <w:rsid w:val="001751A2"/>
    <w:rsid w:val="001C6090"/>
    <w:rsid w:val="001E3094"/>
    <w:rsid w:val="001F4103"/>
    <w:rsid w:val="002037AE"/>
    <w:rsid w:val="00233C7B"/>
    <w:rsid w:val="00271A67"/>
    <w:rsid w:val="00275C93"/>
    <w:rsid w:val="00286FB8"/>
    <w:rsid w:val="00292D83"/>
    <w:rsid w:val="002A756E"/>
    <w:rsid w:val="002B5DD2"/>
    <w:rsid w:val="002B6B8E"/>
    <w:rsid w:val="002C190C"/>
    <w:rsid w:val="002D34F4"/>
    <w:rsid w:val="002E2BB6"/>
    <w:rsid w:val="00321A34"/>
    <w:rsid w:val="003B0AF5"/>
    <w:rsid w:val="003B54FB"/>
    <w:rsid w:val="003B5523"/>
    <w:rsid w:val="003D28F6"/>
    <w:rsid w:val="003F068B"/>
    <w:rsid w:val="003F2957"/>
    <w:rsid w:val="003F6185"/>
    <w:rsid w:val="00404A76"/>
    <w:rsid w:val="00405EFB"/>
    <w:rsid w:val="00406EB5"/>
    <w:rsid w:val="00413877"/>
    <w:rsid w:val="00420DC2"/>
    <w:rsid w:val="00423047"/>
    <w:rsid w:val="00442A34"/>
    <w:rsid w:val="00476558"/>
    <w:rsid w:val="00491871"/>
    <w:rsid w:val="0049246B"/>
    <w:rsid w:val="004C53B7"/>
    <w:rsid w:val="004D2969"/>
    <w:rsid w:val="004F20D8"/>
    <w:rsid w:val="004F509E"/>
    <w:rsid w:val="00501421"/>
    <w:rsid w:val="00501675"/>
    <w:rsid w:val="00530A52"/>
    <w:rsid w:val="00533D47"/>
    <w:rsid w:val="0054021E"/>
    <w:rsid w:val="00542B05"/>
    <w:rsid w:val="00545A2A"/>
    <w:rsid w:val="0057490C"/>
    <w:rsid w:val="0058290A"/>
    <w:rsid w:val="005947B1"/>
    <w:rsid w:val="005C2811"/>
    <w:rsid w:val="005D1EC8"/>
    <w:rsid w:val="005D467A"/>
    <w:rsid w:val="005E3D72"/>
    <w:rsid w:val="006030ED"/>
    <w:rsid w:val="00623E35"/>
    <w:rsid w:val="006338D5"/>
    <w:rsid w:val="00650063"/>
    <w:rsid w:val="00662951"/>
    <w:rsid w:val="0067002C"/>
    <w:rsid w:val="006778C8"/>
    <w:rsid w:val="0068402F"/>
    <w:rsid w:val="00697823"/>
    <w:rsid w:val="006A3228"/>
    <w:rsid w:val="006B25D9"/>
    <w:rsid w:val="006C58A1"/>
    <w:rsid w:val="006E44B8"/>
    <w:rsid w:val="006F0B0F"/>
    <w:rsid w:val="006F3066"/>
    <w:rsid w:val="006F32A1"/>
    <w:rsid w:val="007400DE"/>
    <w:rsid w:val="0074378B"/>
    <w:rsid w:val="00793425"/>
    <w:rsid w:val="0079717C"/>
    <w:rsid w:val="007B1A2C"/>
    <w:rsid w:val="007D6CD9"/>
    <w:rsid w:val="007F3735"/>
    <w:rsid w:val="00824B2D"/>
    <w:rsid w:val="00827643"/>
    <w:rsid w:val="00831B97"/>
    <w:rsid w:val="00840EF7"/>
    <w:rsid w:val="00851510"/>
    <w:rsid w:val="00853EEB"/>
    <w:rsid w:val="00863D00"/>
    <w:rsid w:val="00864A82"/>
    <w:rsid w:val="008652AB"/>
    <w:rsid w:val="008748B0"/>
    <w:rsid w:val="008775F3"/>
    <w:rsid w:val="008917F6"/>
    <w:rsid w:val="008A0C42"/>
    <w:rsid w:val="008E2E55"/>
    <w:rsid w:val="0092000C"/>
    <w:rsid w:val="00920E18"/>
    <w:rsid w:val="009229C2"/>
    <w:rsid w:val="00933C3D"/>
    <w:rsid w:val="00960691"/>
    <w:rsid w:val="009708B2"/>
    <w:rsid w:val="00971BD3"/>
    <w:rsid w:val="0097341C"/>
    <w:rsid w:val="009C3D6E"/>
    <w:rsid w:val="009E02D3"/>
    <w:rsid w:val="00A056B6"/>
    <w:rsid w:val="00A149FE"/>
    <w:rsid w:val="00A201FE"/>
    <w:rsid w:val="00A27E4E"/>
    <w:rsid w:val="00A3498D"/>
    <w:rsid w:val="00A40B21"/>
    <w:rsid w:val="00A421C1"/>
    <w:rsid w:val="00A77BDA"/>
    <w:rsid w:val="00A90D79"/>
    <w:rsid w:val="00A92463"/>
    <w:rsid w:val="00A95F64"/>
    <w:rsid w:val="00A95F89"/>
    <w:rsid w:val="00A9663B"/>
    <w:rsid w:val="00AA7D05"/>
    <w:rsid w:val="00AD28BD"/>
    <w:rsid w:val="00B03493"/>
    <w:rsid w:val="00B210BE"/>
    <w:rsid w:val="00B27245"/>
    <w:rsid w:val="00B4353B"/>
    <w:rsid w:val="00B47F5F"/>
    <w:rsid w:val="00B55396"/>
    <w:rsid w:val="00B72E43"/>
    <w:rsid w:val="00B7530F"/>
    <w:rsid w:val="00B85CBC"/>
    <w:rsid w:val="00BA380B"/>
    <w:rsid w:val="00BD0954"/>
    <w:rsid w:val="00BE229F"/>
    <w:rsid w:val="00BF1225"/>
    <w:rsid w:val="00C10690"/>
    <w:rsid w:val="00C457F1"/>
    <w:rsid w:val="00C53549"/>
    <w:rsid w:val="00C70920"/>
    <w:rsid w:val="00C840C4"/>
    <w:rsid w:val="00CD339E"/>
    <w:rsid w:val="00CF3104"/>
    <w:rsid w:val="00CF5BF9"/>
    <w:rsid w:val="00CF61BF"/>
    <w:rsid w:val="00D10177"/>
    <w:rsid w:val="00D5315E"/>
    <w:rsid w:val="00DB16A7"/>
    <w:rsid w:val="00DC3D15"/>
    <w:rsid w:val="00DC6D82"/>
    <w:rsid w:val="00DD70B7"/>
    <w:rsid w:val="00DF016C"/>
    <w:rsid w:val="00DF62D5"/>
    <w:rsid w:val="00E07051"/>
    <w:rsid w:val="00E31EEF"/>
    <w:rsid w:val="00E40073"/>
    <w:rsid w:val="00E42D6D"/>
    <w:rsid w:val="00E47A1E"/>
    <w:rsid w:val="00E51C89"/>
    <w:rsid w:val="00E77C46"/>
    <w:rsid w:val="00E82875"/>
    <w:rsid w:val="00E844E5"/>
    <w:rsid w:val="00E92CCC"/>
    <w:rsid w:val="00ED2F81"/>
    <w:rsid w:val="00EE206F"/>
    <w:rsid w:val="00F2712E"/>
    <w:rsid w:val="00F51FA1"/>
    <w:rsid w:val="00F709FB"/>
    <w:rsid w:val="00F75B3B"/>
    <w:rsid w:val="00F803BB"/>
    <w:rsid w:val="00F929F8"/>
    <w:rsid w:val="00F92D50"/>
    <w:rsid w:val="00F94A9F"/>
    <w:rsid w:val="00FA1870"/>
    <w:rsid w:val="00FF5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9381"/>
  <w15:chartTrackingRefBased/>
  <w15:docId w15:val="{00F22E6D-B8B6-45FC-9CE6-CFB558EC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23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23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23E3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23E3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23E3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23E3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23E3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23E3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23E3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3E3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23E3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23E3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23E3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23E3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23E3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23E3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23E3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23E35"/>
    <w:rPr>
      <w:rFonts w:eastAsiaTheme="majorEastAsia" w:cstheme="majorBidi"/>
      <w:color w:val="272727" w:themeColor="text1" w:themeTint="D8"/>
    </w:rPr>
  </w:style>
  <w:style w:type="paragraph" w:styleId="Nzev">
    <w:name w:val="Title"/>
    <w:basedOn w:val="Normln"/>
    <w:next w:val="Normln"/>
    <w:link w:val="NzevChar"/>
    <w:uiPriority w:val="10"/>
    <w:qFormat/>
    <w:rsid w:val="00623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23E3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23E3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23E3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23E35"/>
    <w:pPr>
      <w:spacing w:before="160"/>
      <w:jc w:val="center"/>
    </w:pPr>
    <w:rPr>
      <w:i/>
      <w:iCs/>
      <w:color w:val="404040" w:themeColor="text1" w:themeTint="BF"/>
    </w:rPr>
  </w:style>
  <w:style w:type="character" w:customStyle="1" w:styleId="CittChar">
    <w:name w:val="Citát Char"/>
    <w:basedOn w:val="Standardnpsmoodstavce"/>
    <w:link w:val="Citt"/>
    <w:uiPriority w:val="29"/>
    <w:rsid w:val="00623E35"/>
    <w:rPr>
      <w:i/>
      <w:iCs/>
      <w:color w:val="404040" w:themeColor="text1" w:themeTint="BF"/>
    </w:rPr>
  </w:style>
  <w:style w:type="paragraph" w:styleId="Odstavecseseznamem">
    <w:name w:val="List Paragraph"/>
    <w:basedOn w:val="Normln"/>
    <w:uiPriority w:val="34"/>
    <w:qFormat/>
    <w:rsid w:val="00623E35"/>
    <w:pPr>
      <w:ind w:left="720"/>
      <w:contextualSpacing/>
    </w:pPr>
  </w:style>
  <w:style w:type="character" w:styleId="Zdraznnintenzivn">
    <w:name w:val="Intense Emphasis"/>
    <w:basedOn w:val="Standardnpsmoodstavce"/>
    <w:uiPriority w:val="21"/>
    <w:qFormat/>
    <w:rsid w:val="00623E35"/>
    <w:rPr>
      <w:i/>
      <w:iCs/>
      <w:color w:val="0F4761" w:themeColor="accent1" w:themeShade="BF"/>
    </w:rPr>
  </w:style>
  <w:style w:type="paragraph" w:styleId="Vrazncitt">
    <w:name w:val="Intense Quote"/>
    <w:basedOn w:val="Normln"/>
    <w:next w:val="Normln"/>
    <w:link w:val="VrazncittChar"/>
    <w:uiPriority w:val="30"/>
    <w:qFormat/>
    <w:rsid w:val="00623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23E35"/>
    <w:rPr>
      <w:i/>
      <w:iCs/>
      <w:color w:val="0F4761" w:themeColor="accent1" w:themeShade="BF"/>
    </w:rPr>
  </w:style>
  <w:style w:type="character" w:styleId="Odkazintenzivn">
    <w:name w:val="Intense Reference"/>
    <w:basedOn w:val="Standardnpsmoodstavce"/>
    <w:uiPriority w:val="32"/>
    <w:qFormat/>
    <w:rsid w:val="00623E35"/>
    <w:rPr>
      <w:b/>
      <w:bCs/>
      <w:smallCaps/>
      <w:color w:val="0F4761" w:themeColor="accent1" w:themeShade="BF"/>
      <w:spacing w:val="5"/>
    </w:rPr>
  </w:style>
  <w:style w:type="paragraph" w:styleId="Normlnweb">
    <w:name w:val="Normal (Web)"/>
    <w:basedOn w:val="Normln"/>
    <w:uiPriority w:val="99"/>
    <w:semiHidden/>
    <w:unhideWhenUsed/>
    <w:rsid w:val="006778C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6778C8"/>
    <w:rPr>
      <w:b/>
      <w:bCs/>
    </w:rPr>
  </w:style>
  <w:style w:type="character" w:styleId="Hypertextovodkaz">
    <w:name w:val="Hyperlink"/>
    <w:rsid w:val="00423047"/>
    <w:rPr>
      <w:rFonts w:ascii="Helvetica" w:eastAsia="Arial Unicode MS" w:hAnsi="Helvetica"/>
      <w:color w:val="0000FF"/>
      <w:w w:val="100"/>
      <w:position w:val="-1"/>
      <w:effect w:val="none"/>
      <w:vertAlign w:val="baseline"/>
      <w:cs w:val="0"/>
      <w:em w:val="none"/>
    </w:rPr>
  </w:style>
  <w:style w:type="character" w:customStyle="1" w:styleId="dn">
    <w:name w:val="Žádný"/>
    <w:rsid w:val="00423047"/>
    <w:rPr>
      <w:w w:val="100"/>
      <w:position w:val="-1"/>
      <w:effect w:val="none"/>
      <w:vertAlign w:val="baseline"/>
      <w:cs w:val="0"/>
      <w:em w:val="none"/>
    </w:rPr>
  </w:style>
  <w:style w:type="character" w:styleId="Sledovanodkaz">
    <w:name w:val="FollowedHyperlink"/>
    <w:basedOn w:val="Standardnpsmoodstavce"/>
    <w:uiPriority w:val="99"/>
    <w:semiHidden/>
    <w:unhideWhenUsed/>
    <w:rsid w:val="00423047"/>
    <w:rPr>
      <w:color w:val="96607D" w:themeColor="followedHyperlink"/>
      <w:u w:val="single"/>
    </w:rPr>
  </w:style>
  <w:style w:type="character" w:styleId="Nevyeenzmnka">
    <w:name w:val="Unresolved Mention"/>
    <w:basedOn w:val="Standardnpsmoodstavce"/>
    <w:uiPriority w:val="99"/>
    <w:semiHidden/>
    <w:unhideWhenUsed/>
    <w:rsid w:val="004C53B7"/>
    <w:rPr>
      <w:color w:val="605E5C"/>
      <w:shd w:val="clear" w:color="auto" w:fill="E1DFDD"/>
    </w:rPr>
  </w:style>
  <w:style w:type="paragraph" w:styleId="Zhlav">
    <w:name w:val="header"/>
    <w:basedOn w:val="Normln"/>
    <w:link w:val="ZhlavChar"/>
    <w:uiPriority w:val="99"/>
    <w:unhideWhenUsed/>
    <w:rsid w:val="00ED2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2F81"/>
  </w:style>
  <w:style w:type="paragraph" w:styleId="Zpat">
    <w:name w:val="footer"/>
    <w:basedOn w:val="Normln"/>
    <w:link w:val="ZpatChar"/>
    <w:uiPriority w:val="99"/>
    <w:unhideWhenUsed/>
    <w:rsid w:val="00ED2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ED2F81"/>
  </w:style>
  <w:style w:type="character" w:styleId="Odkaznakoment">
    <w:name w:val="annotation reference"/>
    <w:basedOn w:val="Standardnpsmoodstavce"/>
    <w:uiPriority w:val="99"/>
    <w:semiHidden/>
    <w:unhideWhenUsed/>
    <w:rsid w:val="00D5315E"/>
    <w:rPr>
      <w:sz w:val="16"/>
      <w:szCs w:val="16"/>
    </w:rPr>
  </w:style>
  <w:style w:type="paragraph" w:styleId="Textkomente">
    <w:name w:val="annotation text"/>
    <w:basedOn w:val="Normln"/>
    <w:link w:val="TextkomenteChar"/>
    <w:uiPriority w:val="99"/>
    <w:unhideWhenUsed/>
    <w:rsid w:val="00D5315E"/>
    <w:pPr>
      <w:spacing w:line="240" w:lineRule="auto"/>
    </w:pPr>
    <w:rPr>
      <w:sz w:val="20"/>
      <w:szCs w:val="20"/>
    </w:rPr>
  </w:style>
  <w:style w:type="character" w:customStyle="1" w:styleId="TextkomenteChar">
    <w:name w:val="Text komentáře Char"/>
    <w:basedOn w:val="Standardnpsmoodstavce"/>
    <w:link w:val="Textkomente"/>
    <w:uiPriority w:val="99"/>
    <w:rsid w:val="00D5315E"/>
    <w:rPr>
      <w:sz w:val="20"/>
      <w:szCs w:val="20"/>
    </w:rPr>
  </w:style>
  <w:style w:type="paragraph" w:styleId="Pedmtkomente">
    <w:name w:val="annotation subject"/>
    <w:basedOn w:val="Textkomente"/>
    <w:next w:val="Textkomente"/>
    <w:link w:val="PedmtkomenteChar"/>
    <w:uiPriority w:val="99"/>
    <w:semiHidden/>
    <w:unhideWhenUsed/>
    <w:rsid w:val="00D5315E"/>
    <w:rPr>
      <w:b/>
      <w:bCs/>
    </w:rPr>
  </w:style>
  <w:style w:type="character" w:customStyle="1" w:styleId="PedmtkomenteChar">
    <w:name w:val="Předmět komentáře Char"/>
    <w:basedOn w:val="TextkomenteChar"/>
    <w:link w:val="Pedmtkomente"/>
    <w:uiPriority w:val="99"/>
    <w:semiHidden/>
    <w:rsid w:val="00D531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8102">
      <w:bodyDiv w:val="1"/>
      <w:marLeft w:val="0"/>
      <w:marRight w:val="0"/>
      <w:marTop w:val="0"/>
      <w:marBottom w:val="0"/>
      <w:divBdr>
        <w:top w:val="none" w:sz="0" w:space="0" w:color="auto"/>
        <w:left w:val="none" w:sz="0" w:space="0" w:color="auto"/>
        <w:bottom w:val="none" w:sz="0" w:space="0" w:color="auto"/>
        <w:right w:val="none" w:sz="0" w:space="0" w:color="auto"/>
      </w:divBdr>
    </w:div>
    <w:div w:id="558708029">
      <w:bodyDiv w:val="1"/>
      <w:marLeft w:val="0"/>
      <w:marRight w:val="0"/>
      <w:marTop w:val="0"/>
      <w:marBottom w:val="0"/>
      <w:divBdr>
        <w:top w:val="none" w:sz="0" w:space="0" w:color="auto"/>
        <w:left w:val="none" w:sz="0" w:space="0" w:color="auto"/>
        <w:bottom w:val="none" w:sz="0" w:space="0" w:color="auto"/>
        <w:right w:val="none" w:sz="0" w:space="0" w:color="auto"/>
      </w:divBdr>
      <w:divsChild>
        <w:div w:id="1384593623">
          <w:marLeft w:val="0"/>
          <w:marRight w:val="0"/>
          <w:marTop w:val="0"/>
          <w:marBottom w:val="0"/>
          <w:divBdr>
            <w:top w:val="none" w:sz="0" w:space="0" w:color="auto"/>
            <w:left w:val="none" w:sz="0" w:space="0" w:color="auto"/>
            <w:bottom w:val="none" w:sz="0" w:space="0" w:color="auto"/>
            <w:right w:val="none" w:sz="0" w:space="0" w:color="auto"/>
          </w:divBdr>
        </w:div>
      </w:divsChild>
    </w:div>
    <w:div w:id="1043286373">
      <w:bodyDiv w:val="1"/>
      <w:marLeft w:val="0"/>
      <w:marRight w:val="0"/>
      <w:marTop w:val="0"/>
      <w:marBottom w:val="0"/>
      <w:divBdr>
        <w:top w:val="none" w:sz="0" w:space="0" w:color="auto"/>
        <w:left w:val="none" w:sz="0" w:space="0" w:color="auto"/>
        <w:bottom w:val="none" w:sz="0" w:space="0" w:color="auto"/>
        <w:right w:val="none" w:sz="0" w:space="0" w:color="auto"/>
      </w:divBdr>
    </w:div>
    <w:div w:id="1333948400">
      <w:bodyDiv w:val="1"/>
      <w:marLeft w:val="0"/>
      <w:marRight w:val="0"/>
      <w:marTop w:val="0"/>
      <w:marBottom w:val="0"/>
      <w:divBdr>
        <w:top w:val="none" w:sz="0" w:space="0" w:color="auto"/>
        <w:left w:val="none" w:sz="0" w:space="0" w:color="auto"/>
        <w:bottom w:val="none" w:sz="0" w:space="0" w:color="auto"/>
        <w:right w:val="none" w:sz="0" w:space="0" w:color="auto"/>
      </w:divBdr>
    </w:div>
    <w:div w:id="1548834232">
      <w:bodyDiv w:val="1"/>
      <w:marLeft w:val="0"/>
      <w:marRight w:val="0"/>
      <w:marTop w:val="0"/>
      <w:marBottom w:val="0"/>
      <w:divBdr>
        <w:top w:val="none" w:sz="0" w:space="0" w:color="auto"/>
        <w:left w:val="none" w:sz="0" w:space="0" w:color="auto"/>
        <w:bottom w:val="none" w:sz="0" w:space="0" w:color="auto"/>
        <w:right w:val="none" w:sz="0" w:space="0" w:color="auto"/>
      </w:divBdr>
    </w:div>
    <w:div w:id="1588076612">
      <w:bodyDiv w:val="1"/>
      <w:marLeft w:val="0"/>
      <w:marRight w:val="0"/>
      <w:marTop w:val="0"/>
      <w:marBottom w:val="0"/>
      <w:divBdr>
        <w:top w:val="none" w:sz="0" w:space="0" w:color="auto"/>
        <w:left w:val="none" w:sz="0" w:space="0" w:color="auto"/>
        <w:bottom w:val="none" w:sz="0" w:space="0" w:color="auto"/>
        <w:right w:val="none" w:sz="0" w:space="0" w:color="auto"/>
      </w:divBdr>
    </w:div>
    <w:div w:id="1840534185">
      <w:bodyDiv w:val="1"/>
      <w:marLeft w:val="0"/>
      <w:marRight w:val="0"/>
      <w:marTop w:val="0"/>
      <w:marBottom w:val="0"/>
      <w:divBdr>
        <w:top w:val="none" w:sz="0" w:space="0" w:color="auto"/>
        <w:left w:val="none" w:sz="0" w:space="0" w:color="auto"/>
        <w:bottom w:val="none" w:sz="0" w:space="0" w:color="auto"/>
        <w:right w:val="none" w:sz="0" w:space="0" w:color="auto"/>
      </w:divBdr>
    </w:div>
    <w:div w:id="1844926884">
      <w:bodyDiv w:val="1"/>
      <w:marLeft w:val="0"/>
      <w:marRight w:val="0"/>
      <w:marTop w:val="0"/>
      <w:marBottom w:val="0"/>
      <w:divBdr>
        <w:top w:val="none" w:sz="0" w:space="0" w:color="auto"/>
        <w:left w:val="none" w:sz="0" w:space="0" w:color="auto"/>
        <w:bottom w:val="none" w:sz="0" w:space="0" w:color="auto"/>
        <w:right w:val="none" w:sz="0" w:space="0" w:color="auto"/>
      </w:divBdr>
    </w:div>
    <w:div w:id="1938101982">
      <w:bodyDiv w:val="1"/>
      <w:marLeft w:val="0"/>
      <w:marRight w:val="0"/>
      <w:marTop w:val="0"/>
      <w:marBottom w:val="0"/>
      <w:divBdr>
        <w:top w:val="none" w:sz="0" w:space="0" w:color="auto"/>
        <w:left w:val="none" w:sz="0" w:space="0" w:color="auto"/>
        <w:bottom w:val="none" w:sz="0" w:space="0" w:color="auto"/>
        <w:right w:val="none" w:sz="0" w:space="0" w:color="auto"/>
      </w:divBdr>
      <w:divsChild>
        <w:div w:id="202107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o.cz/koncert/g2-k-pocte-petra-hapk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fo.cz/koncert/g1-aneta-langerova-j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jfo.cz" TargetMode="External"/><Relationship Id="rId4" Type="http://schemas.openxmlformats.org/officeDocument/2006/relationships/webSettings" Target="webSettings.xml"/><Relationship Id="rId9" Type="http://schemas.openxmlformats.org/officeDocument/2006/relationships/hyperlink" Target="mailto:weiss@jf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2</Pages>
  <Words>609</Words>
  <Characters>3595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Weiss</dc:creator>
  <cp:keywords/>
  <dc:description/>
  <cp:lastModifiedBy>Zuzana Weiss</cp:lastModifiedBy>
  <cp:revision>15</cp:revision>
  <cp:lastPrinted>2024-10-14T13:37:00Z</cp:lastPrinted>
  <dcterms:created xsi:type="dcterms:W3CDTF">2024-09-17T12:29:00Z</dcterms:created>
  <dcterms:modified xsi:type="dcterms:W3CDTF">2024-10-17T07:46:00Z</dcterms:modified>
</cp:coreProperties>
</file>